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ka_uts_arr</w:t>
      </w:r>
    </w:p>
    <w:bookmarkStart w:id="20" w:name="overview"/>
    <w:p>
      <w:pPr>
        <w:pStyle w:val="Heading1"/>
      </w:pPr>
      <w:r>
        <w:t xml:space="preserve">Overview</w:t>
      </w:r>
    </w:p>
    <w:p>
      <w:pPr>
        <w:pStyle w:val="FirstParagraph"/>
      </w:pPr>
      <w:r>
        <w:rPr>
          <w:b/>
          <w:bCs/>
        </w:rPr>
        <w:t xml:space="preserve">Object 'Utilities'</w:t>
      </w:r>
    </w:p>
    <w:bookmarkEnd w:id="20"/>
    <w:bookmarkStart w:id="21" w:name="installation"/>
    <w:p>
      <w:pPr>
        <w:pStyle w:val="Heading1"/>
      </w:pPr>
      <w:r>
        <w:t xml:space="preserve">Installation</w:t>
      </w:r>
    </w:p>
    <w:p>
      <w:pPr>
        <w:pStyle w:val="FirstParagraph"/>
      </w:pPr>
      <w:r>
        <w:t xml:space="preserve">Package</w:t>
      </w:r>
      <w:r>
        <w:t xml:space="preserve"> </w:t>
      </w:r>
      <w:r>
        <w:rPr>
          <w:rStyle w:val="VerbatimChar"/>
        </w:rPr>
        <w:t xml:space="preserve">ka_uts_array</w:t>
      </w:r>
      <w:r>
        <w:t xml:space="preserve"> </w:t>
      </w:r>
      <w:r>
        <w:t xml:space="preserve">can be installed from PyPI or Anaconda.</w:t>
      </w:r>
    </w:p>
    <w:p>
      <w:pPr>
        <w:pStyle w:val="BodyText"/>
      </w:pPr>
      <w:r>
        <w:t xml:space="preserve">To install with</w:t>
      </w:r>
      <w:r>
        <w:t xml:space="preserve"> </w:t>
      </w:r>
      <w:r>
        <w:rPr>
          <w:rStyle w:val="VerbatimChar"/>
        </w:rPr>
        <w:t xml:space="preserve">pip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$ python -m pip install ka_uts_arr</w:t>
      </w:r>
    </w:p>
    <w:p>
      <w:pPr>
        <w:pStyle w:val="FirstParagraph"/>
      </w:pPr>
      <w:r>
        <w:t xml:space="preserve">To install with</w:t>
      </w:r>
      <w:r>
        <w:t xml:space="preserve"> </w:t>
      </w:r>
      <w:r>
        <w:rPr>
          <w:rStyle w:val="VerbatimChar"/>
        </w:rPr>
        <w:t xml:space="preserve">conda</w:t>
      </w:r>
      <w:r>
        <w:t xml:space="preserve">:</w:t>
      </w:r>
    </w:p>
    <w:p>
      <w:pPr>
        <w:pStyle w:val="SourceCode"/>
      </w:pPr>
      <w:r>
        <w:rPr>
          <w:rStyle w:val="VerbatimChar"/>
        </w:rPr>
        <w:t xml:space="preserve">$ conda install -c conda-forge ka_uts_arr</w:t>
      </w:r>
    </w:p>
    <w:p>
      <w:pPr>
        <w:pStyle w:val="FirstParagraph"/>
      </w:pPr>
      <w:r>
        <w:t xml:space="preserve">This requires that the</w:t>
      </w:r>
      <w:r>
        <w:t xml:space="preserve"> </w:t>
      </w:r>
      <w:r>
        <w:rPr>
          <w:rStyle w:val="VerbatimChar"/>
        </w:rPr>
        <w:t xml:space="preserve">readme</w:t>
      </w:r>
      <w:r>
        <w:t xml:space="preserve"> </w:t>
      </w:r>
      <w:r>
        <w:t xml:space="preserve">extra is installed:</w:t>
      </w:r>
    </w:p>
    <w:p>
      <w:pPr>
        <w:pStyle w:val="SourceCode"/>
      </w:pPr>
      <w:r>
        <w:rPr>
          <w:rStyle w:val="VerbatimChar"/>
        </w:rPr>
        <w:t xml:space="preserve">$ python -m pip install ka_uts_arrayreadme]</w:t>
      </w:r>
    </w:p>
    <w:bookmarkEnd w:id="21"/>
    <w:bookmarkStart w:id="22" w:name="package-directories"/>
    <w:p>
      <w:pPr>
        <w:pStyle w:val="Heading1"/>
      </w:pPr>
      <w:r>
        <w:t xml:space="preserve">Package directories</w:t>
      </w:r>
    </w:p>
    <w:p>
      <w:pPr>
        <w:pStyle w:val="FirstParagraph"/>
      </w:pPr>
      <w:r>
        <w:t xml:space="preserve">The data directory of Package</w:t>
      </w:r>
      <w:r>
        <w:t xml:space="preserve"> </w:t>
      </w:r>
      <w:r>
        <w:rPr>
          <w:rStyle w:val="VerbatimChar"/>
        </w:rPr>
        <w:t xml:space="preserve">ka_uts_arr</w:t>
      </w:r>
      <w:r>
        <w:t xml:space="preserve"> </w:t>
      </w:r>
      <w:r>
        <w:t xml:space="preserve">contains configuration files</w:t>
      </w:r>
      <w:r>
        <w:t xml:space="preserve"> </w:t>
      </w:r>
      <w:r>
        <w:t xml:space="preserve">in yaml format for general or tenant specific Package logging.</w:t>
      </w:r>
    </w:p>
    <w:p>
      <w:pPr>
        <w:pStyle w:val="TableCaption"/>
      </w:pPr>
      <w:r>
        <w:rPr>
          <w:i/>
          <w:iCs/>
        </w:rPr>
        <w:t xml:space="preserve">Logging Configuration Files</w:t>
      </w:r>
    </w:p>
    <w:tbl>
      <w:tblPr>
        <w:tblStyle w:val="Table"/>
        <w:tblW w:type="pct" w:w="4815"/>
        <w:tblLayout w:type="fixed"/>
        <w:tblLook w:firstRow="1" w:lastRow="0" w:firstColumn="0" w:lastColumn="0" w:noHBand="0" w:noVBand="0" w:val="0020"/>
        <w:tblCaption w:val="Logging Configuration Files"/>
      </w:tblPr>
      <w:tblGrid>
        <w:gridCol w:w="1662"/>
        <w:gridCol w:w="977"/>
        <w:gridCol w:w="586"/>
        <w:gridCol w:w="880"/>
        <w:gridCol w:w="35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Directory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log.standard.yml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ka_uts_com/data</w:t>
            </w:r>
          </w:p>
        </w:tc>
        <w:tc>
          <w:tcPr/>
          <w:p>
            <w:pPr>
              <w:pStyle w:val="Compact"/>
            </w:pPr>
            <w:r>
              <w:t xml:space="preserve">standard</w:t>
            </w:r>
          </w:p>
        </w:tc>
        <w:tc>
          <w:tcPr/>
          <w:p>
            <w:pPr>
              <w:pStyle w:val="Compact"/>
            </w:pPr>
            <w:r>
              <w:t xml:space="preserve">the Python Logger compatible</w:t>
            </w:r>
            <w:r>
              <w:t xml:space="preserve"> </w:t>
            </w:r>
            <w:r>
              <w:t xml:space="preserve">standard Yaml configuraration file</w:t>
            </w:r>
            <w:r>
              <w:t xml:space="preserve"> </w:t>
            </w:r>
            <w:r>
              <w:t xml:space="preserve">is used to define standard logging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log.personal.yml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ka_uts_com/data</w:t>
            </w:r>
          </w:p>
        </w:tc>
        <w:tc>
          <w:tcPr/>
          <w:p>
            <w:pPr>
              <w:pStyle w:val="Compact"/>
            </w:pPr>
            <w:r>
              <w:t xml:space="preserve">personal</w:t>
            </w:r>
          </w:p>
        </w:tc>
        <w:tc>
          <w:tcPr/>
          <w:p>
            <w:pPr>
              <w:pStyle w:val="Compact"/>
            </w:pPr>
            <w:r>
              <w:t xml:space="preserve">the Python Logger compatible</w:t>
            </w:r>
            <w:r>
              <w:t xml:space="preserve"> </w:t>
            </w:r>
            <w:r>
              <w:t xml:space="preserve">personal Yaml configuration file</w:t>
            </w:r>
            <w:r>
              <w:t xml:space="preserve"> </w:t>
            </w:r>
            <w:r>
              <w:t xml:space="preserve">is used to define personal logging</w:t>
            </w:r>
          </w:p>
        </w:tc>
      </w:tr>
    </w:tbl>
    <w:bookmarkEnd w:id="22"/>
    <w:bookmarkStart w:id="89" w:name="package-files"/>
    <w:p>
      <w:pPr>
        <w:pStyle w:val="Heading1"/>
      </w:pPr>
      <w:r>
        <w:t xml:space="preserve">Package files</w:t>
      </w:r>
    </w:p>
    <w:bookmarkStart w:id="23" w:name="classification"/>
    <w:p>
      <w:pPr>
        <w:pStyle w:val="Heading2"/>
      </w:pPr>
      <w:r>
        <w:t xml:space="preserve">Classification</w:t>
      </w:r>
    </w:p>
    <w:p>
      <w:pPr>
        <w:pStyle w:val="FirstParagraph"/>
      </w:pPr>
      <w:r>
        <w:t xml:space="preserve">The Files of Package</w:t>
      </w:r>
      <w:r>
        <w:t xml:space="preserve"> </w:t>
      </w:r>
      <w:r>
        <w:rPr>
          <w:rStyle w:val="VerbatimChar"/>
        </w:rPr>
        <w:t xml:space="preserve">ka_uts_arr</w:t>
      </w:r>
      <w:r>
        <w:t xml:space="preserve"> </w:t>
      </w:r>
      <w:r>
        <w:t xml:space="preserve">could be classified into the classes:</w:t>
      </w:r>
    </w:p>
    <w:p>
      <w:pPr>
        <w:pStyle w:val="Compact"/>
        <w:numPr>
          <w:ilvl w:val="0"/>
          <w:numId w:val="1001"/>
        </w:numPr>
      </w:pPr>
      <w:r>
        <w:rPr>
          <w:i/>
          <w:iCs/>
        </w:rPr>
        <w:t xml:space="preserve">Special files</w:t>
      </w:r>
    </w:p>
    <w:p>
      <w:pPr>
        <w:pStyle w:val="Compact"/>
        <w:numPr>
          <w:ilvl w:val="0"/>
          <w:numId w:val="1001"/>
        </w:numPr>
      </w:pPr>
      <w:r>
        <w:rPr>
          <w:i/>
          <w:iCs/>
        </w:rPr>
        <w:t xml:space="preserve">Dunder modules</w:t>
      </w:r>
    </w:p>
    <w:p>
      <w:pPr>
        <w:pStyle w:val="Compact"/>
        <w:numPr>
          <w:ilvl w:val="0"/>
          <w:numId w:val="1001"/>
        </w:numPr>
      </w:pPr>
      <w:r>
        <w:rPr>
          <w:i/>
          <w:iCs/>
        </w:rPr>
        <w:t xml:space="preserve">Array modules</w:t>
      </w:r>
    </w:p>
    <w:bookmarkEnd w:id="23"/>
    <w:bookmarkStart w:id="24" w:name="special-files"/>
    <w:p>
      <w:pPr>
        <w:pStyle w:val="Heading2"/>
      </w:pPr>
      <w:r>
        <w:t xml:space="preserve">Special files</w:t>
      </w:r>
    </w:p>
    <w:p>
      <w:pPr>
        <w:pStyle w:val="TableCaption"/>
      </w:pPr>
      <w:r>
        <w:rPr>
          <w:b/>
          <w:bCs/>
        </w:rPr>
        <w:t xml:space="preserve">Special-file</w:t>
      </w:r>
    </w:p>
    <w:tbl>
      <w:tblPr>
        <w:tblStyle w:val="Table"/>
        <w:tblW w:type="pct" w:w="4931"/>
        <w:tblLayout w:type="fixed"/>
        <w:tblLook w:firstRow="1" w:lastRow="0" w:firstColumn="0" w:lastColumn="0" w:noHBand="0" w:noVBand="0" w:val="0020"/>
        <w:tblCaption w:val="Special-file"/>
      </w:tblPr>
      <w:tblGrid>
        <w:gridCol w:w="990"/>
        <w:gridCol w:w="990"/>
        <w:gridCol w:w="58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py.typed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  <w:r>
              <w:t xml:space="preserve"> </w:t>
            </w:r>
            <w:r>
              <w:t xml:space="preserve">checking</w:t>
            </w:r>
            <w:r>
              <w:t xml:space="preserve"> </w:t>
            </w:r>
            <w:r>
              <w:t xml:space="preserve">marker</w:t>
            </w:r>
            <w:r>
              <w:t xml:space="preserve"> </w:t>
            </w: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The py.typed file is a marker file used in Python</w:t>
            </w:r>
            <w:r>
              <w:t xml:space="preserve"> </w:t>
            </w:r>
            <w:r>
              <w:t xml:space="preserve">packages to indicate that the package supports type</w:t>
            </w:r>
            <w:r>
              <w:t xml:space="preserve"> </w:t>
            </w:r>
            <w:r>
              <w:t xml:space="preserve">checking. This file is a part of the PEP 561</w:t>
            </w:r>
            <w:r>
              <w:t xml:space="preserve"> </w:t>
            </w:r>
            <w:r>
              <w:t xml:space="preserve">standard, which provides a standardized way to</w:t>
            </w:r>
            <w:r>
              <w:t xml:space="preserve"> </w:t>
            </w:r>
            <w:r>
              <w:t xml:space="preserve">package and distribute type information in Python.</w:t>
            </w:r>
          </w:p>
        </w:tc>
      </w:tr>
    </w:tbl>
    <w:bookmarkEnd w:id="24"/>
    <w:bookmarkStart w:id="25" w:name="dunder-modules"/>
    <w:p>
      <w:pPr>
        <w:pStyle w:val="Heading2"/>
      </w:pPr>
      <w:r>
        <w:t xml:space="preserve">Dunder Modules</w:t>
      </w:r>
    </w:p>
    <w:p>
      <w:pPr>
        <w:pStyle w:val="TableCaption"/>
      </w:pPr>
      <w:r>
        <w:rPr>
          <w:i/>
          <w:iCs/>
        </w:rPr>
        <w:t xml:space="preserve">Dunder-Modules</w:t>
      </w:r>
    </w:p>
    <w:tbl>
      <w:tblPr>
        <w:tblStyle w:val="Table"/>
        <w:tblW w:type="pct" w:w="4937"/>
        <w:tblLayout w:type="fixed"/>
        <w:tblLook w:firstRow="1" w:lastRow="0" w:firstColumn="0" w:lastColumn="0" w:noHBand="0" w:noVBand="0" w:val="0020"/>
        <w:tblCaption w:val="Dunder-Modules"/>
      </w:tblPr>
      <w:tblGrid>
        <w:gridCol w:w="1503"/>
        <w:gridCol w:w="1002"/>
        <w:gridCol w:w="5313"/>
      </w:tblGrid>
      <w:tr>
        <w:trPr>
          <w:tblHeader w:val="on"/>
        </w:trPr>
        <w:tc>
          <w:tcPr>
            <w:gridSpan w:val="3"/>
          </w:tcPr>
          <w:p>
            <w:pPr>
              <w:pStyle w:val="Compact"/>
            </w:pPr>
            <w:r>
              <w:t xml:space="preserve">Dunder Module (Module with leading and trailing double underscores)</w:t>
            </w:r>
          </w:p>
        </w:tc>
      </w:tr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__init__.py</w:t>
            </w:r>
          </w:p>
        </w:tc>
        <w:tc>
          <w:tcPr/>
          <w:p>
            <w:pPr>
              <w:pStyle w:val="Compact"/>
            </w:pPr>
            <w:r>
              <w:t xml:space="preserve">Package</w:t>
            </w:r>
            <w:r>
              <w:t xml:space="preserve"> </w:t>
            </w:r>
            <w:r>
              <w:t xml:space="preserve">directory</w:t>
            </w:r>
            <w:r>
              <w:t xml:space="preserve"> </w:t>
            </w:r>
            <w:r>
              <w:t xml:space="preserve">marker</w:t>
            </w:r>
            <w:r>
              <w:t xml:space="preserve"> </w:t>
            </w: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Module with no Statements; the module is used to</w:t>
            </w:r>
            <w:r>
              <w:t xml:space="preserve"> </w:t>
            </w:r>
            <w:r>
              <w:t xml:space="preserve">mark the directory it contains as a package. A dummy</w:t>
            </w:r>
            <w:r>
              <w:t xml:space="preserve"> </w:t>
            </w:r>
            <w:r>
              <w:t xml:space="preserve">Module enforces explicit imports and thus clear</w:t>
            </w:r>
            <w:r>
              <w:t xml:space="preserve"> </w:t>
            </w:r>
            <w:r>
              <w:t xml:space="preserve">namespace use and call them with the dot notation.</w:t>
            </w:r>
          </w:p>
        </w:tc>
      </w:tr>
      <w:tr>
        <w:tc>
          <w:tcPr/>
          <w:p>
            <w:pPr>
              <w:pStyle w:val="Compact"/>
            </w:pPr>
            <w:r>
              <w:t xml:space="preserve">__version__.py</w:t>
            </w:r>
          </w:p>
        </w:tc>
        <w:tc>
          <w:tcPr/>
          <w:p>
            <w:pPr>
              <w:pStyle w:val="Compact"/>
            </w:pPr>
            <w:r>
              <w:t xml:space="preserve">Version</w:t>
            </w:r>
            <w:r>
              <w:t xml:space="preserve"> </w:t>
            </w: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The module consist of Assignment Statements for</w:t>
            </w:r>
            <w:r>
              <w:t xml:space="preserve"> </w:t>
            </w:r>
            <w:r>
              <w:t xml:space="preserve">system Variables of Versioning</w:t>
            </w:r>
          </w:p>
        </w:tc>
      </w:tr>
    </w:tbl>
    <w:bookmarkEnd w:id="25"/>
    <w:bookmarkStart w:id="29" w:name="array-modules"/>
    <w:p>
      <w:pPr>
        <w:pStyle w:val="Heading2"/>
      </w:pPr>
      <w:r>
        <w:t xml:space="preserve">Array Modules</w:t>
      </w:r>
    </w:p>
    <w:bookmarkStart w:id="26" w:name="overview-1"/>
    <w:p>
      <w:pPr>
        <w:pStyle w:val="Heading3"/>
      </w:pPr>
      <w:r>
        <w:t xml:space="preserve">Overview</w:t>
      </w:r>
    </w:p>
    <w:p>
      <w:pPr>
        <w:pStyle w:val="FirstParagraph"/>
      </w:pPr>
      <w:r>
        <w:t xml:space="preserve">The Array Modules of Package</w:t>
      </w:r>
      <w:r>
        <w:t xml:space="preserve"> </w:t>
      </w:r>
      <w:r>
        <w:rPr>
          <w:rStyle w:val="VerbatimChar"/>
        </w:rPr>
        <w:t xml:space="preserve">ka_uts_arr</w:t>
      </w:r>
      <w:r>
        <w:t xml:space="preserve"> </w:t>
      </w:r>
      <w:r>
        <w:t xml:space="preserve">could be further classified into the module classes:</w:t>
      </w:r>
    </w:p>
    <w:p>
      <w:pPr>
        <w:pStyle w:val="Compact"/>
        <w:numPr>
          <w:ilvl w:val="0"/>
          <w:numId w:val="1002"/>
        </w:numPr>
      </w:pPr>
      <w:r>
        <w:rPr>
          <w:i/>
          <w:iCs/>
        </w:rPr>
        <w:t xml:space="preserve">Array of data structures modules</w:t>
      </w:r>
    </w:p>
    <w:p>
      <w:pPr>
        <w:pStyle w:val="Compact"/>
        <w:numPr>
          <w:ilvl w:val="0"/>
          <w:numId w:val="1002"/>
        </w:numPr>
      </w:pPr>
      <w:r>
        <w:rPr>
          <w:i/>
          <w:iCs/>
        </w:rPr>
        <w:t xml:space="preserve">Array of basic objects modules</w:t>
      </w:r>
    </w:p>
    <w:p>
      <w:pPr>
        <w:pStyle w:val="Compact"/>
        <w:numPr>
          <w:ilvl w:val="0"/>
          <w:numId w:val="1002"/>
        </w:numPr>
      </w:pPr>
      <w:r>
        <w:rPr>
          <w:i/>
          <w:iCs/>
        </w:rPr>
        <w:t xml:space="preserve">General array modules</w:t>
      </w:r>
    </w:p>
    <w:bookmarkEnd w:id="26"/>
    <w:bookmarkStart w:id="27" w:name="array-modules-1"/>
    <w:p>
      <w:pPr>
        <w:pStyle w:val="Heading3"/>
      </w:pPr>
      <w:r>
        <w:t xml:space="preserve">Array Modules</w:t>
      </w:r>
    </w:p>
    <w:p>
      <w:pPr>
        <w:pStyle w:val="TableCaption"/>
      </w:pPr>
      <w:r>
        <w:rPr>
          <w:i/>
          <w:iCs/>
        </w:rPr>
        <w:t xml:space="preserve">Array Modules</w:t>
      </w:r>
    </w:p>
    <w:tbl>
      <w:tblPr>
        <w:tblStyle w:val="Table"/>
        <w:tblW w:type="pct" w:w="3125"/>
        <w:tblLayout w:type="fixed"/>
        <w:tblLook w:firstRow="1" w:lastRow="0" w:firstColumn="0" w:lastColumn="0" w:noHBand="0" w:noVBand="0" w:val="0020"/>
        <w:tblCaption w:val="Array Modules"/>
      </w:tblPr>
      <w:tblGrid>
        <w:gridCol w:w="1100"/>
        <w:gridCol w:w="38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aoa.py</w:t>
            </w: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aod2p.py</w:t>
            </w:r>
          </w:p>
        </w:tc>
        <w:tc>
          <w:tcPr/>
          <w:p>
            <w:pPr>
              <w:pStyle w:val="Compact"/>
            </w:pPr>
            <w:r>
              <w:t xml:space="preserve">Array of 2-dimensional directories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aod.py</w:t>
            </w: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aoo.py</w:t>
            </w:r>
          </w:p>
        </w:tc>
        <w:tc>
          <w:tcPr/>
          <w:p>
            <w:pPr>
              <w:pStyle w:val="Compact"/>
            </w:pPr>
            <w:r>
              <w:t xml:space="preserve">Array of objects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aopath.py</w:t>
            </w:r>
          </w:p>
        </w:tc>
        <w:tc>
          <w:tcPr/>
          <w:p>
            <w:pPr>
              <w:pStyle w:val="Compact"/>
            </w:pPr>
            <w:r>
              <w:t xml:space="preserve">Array of paths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aos.py</w:t>
            </w:r>
          </w:p>
        </w:tc>
        <w:tc>
          <w:tcPr/>
          <w:p>
            <w:pPr>
              <w:pStyle w:val="Compact"/>
            </w:pPr>
            <w:r>
              <w:t xml:space="preserve">Array of strings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arr.py</w:t>
            </w:r>
          </w:p>
        </w:tc>
        <w:tc>
          <w:tcPr/>
          <w:p>
            <w:pPr>
              <w:pStyle w:val="Compact"/>
            </w:pPr>
            <w:r>
              <w:t xml:space="preserve">Array</w:t>
            </w:r>
          </w:p>
        </w:tc>
      </w:tr>
    </w:tbl>
    <w:bookmarkEnd w:id="27"/>
    <w:bookmarkStart w:id="28" w:name="classes-of-array-modules"/>
    <w:p>
      <w:pPr>
        <w:pStyle w:val="Heading3"/>
      </w:pPr>
      <w:r>
        <w:t xml:space="preserve">Classes of Array Modules</w:t>
      </w:r>
    </w:p>
    <w:p>
      <w:pPr>
        <w:pStyle w:val="TableCaption"/>
      </w:pPr>
      <w:r>
        <w:rPr>
          <w:i/>
          <w:iCs/>
        </w:rPr>
        <w:t xml:space="preserve">Classes of Array Management Modules</w:t>
      </w:r>
    </w:p>
    <w:tbl>
      <w:tblPr>
        <w:tblStyle w:val="Table"/>
        <w:tblW w:type="pct" w:w="4306"/>
        <w:tblLayout w:type="fixed"/>
        <w:tblLook w:firstRow="1" w:lastRow="0" w:firstColumn="0" w:lastColumn="0" w:noHBand="0" w:noVBand="0" w:val="0020"/>
        <w:tblCaption w:val="Classes of Array Management Modules"/>
      </w:tblPr>
      <w:tblGrid>
        <w:gridCol w:w="1100"/>
        <w:gridCol w:w="770"/>
        <w:gridCol w:w="49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Module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Static Class</w:t>
            </w:r>
          </w:p>
        </w:tc>
      </w:tr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aoa.py</w:t>
            </w:r>
          </w:p>
        </w:tc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Manage "array of arrays"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aod2p.py</w:t>
            </w:r>
          </w:p>
        </w:tc>
        <w:tc>
          <w:tcPr/>
          <w:p>
            <w:pPr>
              <w:pStyle w:val="Compact"/>
            </w:pPr>
            <w:r>
              <w:t xml:space="preserve">AoD2P</w:t>
            </w:r>
          </w:p>
        </w:tc>
        <w:tc>
          <w:tcPr/>
          <w:p>
            <w:pPr>
              <w:pStyle w:val="Compact"/>
            </w:pPr>
            <w:r>
              <w:t xml:space="preserve">Manage "array of 2-dimensional dictionaries"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aod.py</w:t>
            </w:r>
          </w:p>
        </w:tc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Manage "array of dictionaries"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aoo.py</w:t>
            </w:r>
          </w:p>
        </w:tc>
        <w:tc>
          <w:tcPr/>
          <w:p>
            <w:pPr>
              <w:pStyle w:val="Compact"/>
            </w:pPr>
            <w:r>
              <w:t xml:space="preserve">AoO</w:t>
            </w:r>
          </w:p>
        </w:tc>
        <w:tc>
          <w:tcPr/>
          <w:p>
            <w:pPr>
              <w:pStyle w:val="Compact"/>
            </w:pPr>
            <w:r>
              <w:t xml:space="preserve">Manage "array of objects"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aopath.py</w:t>
            </w:r>
          </w:p>
        </w:tc>
        <w:tc>
          <w:tcPr/>
          <w:p>
            <w:pPr>
              <w:pStyle w:val="Compact"/>
            </w:pPr>
            <w:r>
              <w:t xml:space="preserve">AoPath</w:t>
            </w:r>
          </w:p>
        </w:tc>
        <w:tc>
          <w:tcPr/>
          <w:p>
            <w:pPr>
              <w:pStyle w:val="Compact"/>
            </w:pPr>
            <w:r>
              <w:t xml:space="preserve">Manage "array of paths"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aos.py</w:t>
            </w:r>
          </w:p>
        </w:tc>
        <w:tc>
          <w:tcPr/>
          <w:p>
            <w:pPr>
              <w:pStyle w:val="Compact"/>
            </w:pPr>
            <w:r>
              <w:t xml:space="preserve">AoS</w:t>
            </w:r>
          </w:p>
        </w:tc>
        <w:tc>
          <w:tcPr/>
          <w:p>
            <w:pPr>
              <w:pStyle w:val="Compact"/>
            </w:pPr>
            <w:r>
              <w:t xml:space="preserve">Manage "array of strings"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arr.py</w:t>
            </w:r>
          </w:p>
        </w:tc>
        <w:tc>
          <w:tcPr/>
          <w:p>
            <w:pPr>
              <w:pStyle w:val="Compact"/>
            </w:pPr>
            <w:r>
              <w:t xml:space="preserve">Arr</w:t>
            </w:r>
          </w:p>
        </w:tc>
        <w:tc>
          <w:tcPr/>
          <w:p>
            <w:pPr>
              <w:pStyle w:val="Compact"/>
            </w:pPr>
            <w:r>
              <w:t xml:space="preserve">Manage "general arrays"</w:t>
            </w:r>
          </w:p>
        </w:tc>
      </w:tr>
    </w:tbl>
    <w:bookmarkEnd w:id="28"/>
    <w:bookmarkEnd w:id="29"/>
    <w:bookmarkStart w:id="38" w:name="array-module-aoa.py"/>
    <w:p>
      <w:pPr>
        <w:pStyle w:val="Heading2"/>
      </w:pPr>
      <w:r>
        <w:t xml:space="preserve">Array Module: aoa.py</w:t>
      </w:r>
    </w:p>
    <w:bookmarkStart w:id="37" w:name="static-class-aoa"/>
    <w:p>
      <w:pPr>
        <w:pStyle w:val="Heading3"/>
      </w:pPr>
      <w:r>
        <w:t xml:space="preserve">Static class: AoA</w:t>
      </w:r>
    </w:p>
    <w:bookmarkStart w:id="30" w:name="aoa-methods"/>
    <w:p>
      <w:pPr>
        <w:pStyle w:val="Heading4"/>
      </w:pPr>
      <w:r>
        <w:t xml:space="preserve">AoA Methods</w:t>
      </w:r>
    </w:p>
    <w:p>
      <w:pPr>
        <w:pStyle w:val="TableCaption"/>
      </w:pPr>
      <w:r>
        <w:rPr>
          <w:i/>
          <w:iCs/>
        </w:rPr>
        <w:t xml:space="preserve">AoA Methods</w:t>
      </w:r>
    </w:p>
    <w:tbl>
      <w:tblPr>
        <w:tblStyle w:val="Table"/>
        <w:tblW w:type="pct" w:w="4653"/>
        <w:tblLayout w:type="fixed"/>
        <w:tblLook w:firstRow="1" w:lastRow="0" w:firstColumn="0" w:lastColumn="0" w:noHBand="0" w:noVBand="0" w:val="0020"/>
        <w:tblCaption w:val="AoA Methods"/>
      </w:tblPr>
      <w:tblGrid>
        <w:gridCol w:w="1980"/>
        <w:gridCol w:w="53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concatinate</w:t>
            </w:r>
          </w:p>
        </w:tc>
        <w:tc>
          <w:tcPr/>
          <w:p>
            <w:pPr>
              <w:pStyle w:val="Compact"/>
            </w:pPr>
            <w:r>
              <w:t xml:space="preserve">Concatinate array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csv_writerows</w:t>
            </w:r>
          </w:p>
        </w:tc>
        <w:tc>
          <w:tcPr/>
          <w:p>
            <w:pPr>
              <w:pStyle w:val="Compact"/>
            </w:pPr>
            <w:r>
              <w:t xml:space="preserve">Write array of arrays to csv file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nvl</w:t>
            </w:r>
          </w:p>
        </w:tc>
        <w:tc>
          <w:tcPr/>
          <w:p>
            <w:pPr>
              <w:pStyle w:val="Compact"/>
            </w:pPr>
            <w:r>
              <w:t xml:space="preserve">Replace empty 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to_aod</w:t>
            </w:r>
          </w:p>
        </w:tc>
        <w:tc>
          <w:tcPr/>
          <w:p>
            <w:pPr>
              <w:pStyle w:val="Compact"/>
            </w:pPr>
            <w:r>
              <w:t xml:space="preserve">Convert array of arrays to 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to_arr_from_2cols</w:t>
            </w:r>
          </w:p>
        </w:tc>
        <w:tc>
          <w:tcPr/>
          <w:p>
            <w:pPr>
              <w:pStyle w:val="Compact"/>
            </w:pPr>
            <w:r>
              <w:t xml:space="preserve">Convert array of array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to_doa_from_2cols</w:t>
            </w:r>
          </w:p>
        </w:tc>
        <w:tc>
          <w:tcPr/>
          <w:p>
            <w:pPr>
              <w:pStyle w:val="Compact"/>
            </w:pPr>
            <w:r>
              <w:t xml:space="preserve">Convert array of arrays to dictionary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to_dic_from_2cols</w:t>
            </w:r>
          </w:p>
        </w:tc>
        <w:tc>
          <w:tcPr/>
          <w:p>
            <w:pPr>
              <w:pStyle w:val="Compact"/>
            </w:pPr>
            <w:r>
              <w:t xml:space="preserve">Convert array of arrays to dictionary</w:t>
            </w:r>
          </w:p>
        </w:tc>
      </w:tr>
    </w:tbl>
    <w:bookmarkEnd w:id="30"/>
    <w:bookmarkStart w:id="31" w:name="aoa-method-concatinate"/>
    <w:p>
      <w:pPr>
        <w:pStyle w:val="Heading4"/>
      </w:pPr>
      <w:r>
        <w:t xml:space="preserve">AoA Method: concatinate</w:t>
      </w:r>
    </w:p>
    <w:p>
      <w:pPr>
        <w:pStyle w:val="FirstParagraph"/>
      </w:pPr>
      <w:r>
        <w:t xml:space="preserve">Concatinate all arrays of array of arrays.</w:t>
      </w:r>
    </w:p>
    <w:p>
      <w:pPr>
        <w:pStyle w:val="TableCaption"/>
      </w:pPr>
      <w:r>
        <w:rPr>
          <w:b/>
          <w:bCs/>
        </w:rPr>
        <w:t xml:space="preserve">Parameter/Return Value of AoA method concatinte</w:t>
      </w:r>
    </w:p>
    <w:tbl>
      <w:tblPr>
        <w:tblStyle w:val="Table"/>
        <w:tblW w:type="pct" w:w="2639"/>
        <w:tblLayout w:type="fixed"/>
        <w:tblLook w:firstRow="1" w:lastRow="0" w:firstColumn="0" w:lastColumn="0" w:noHBand="0" w:noVBand="0" w:val="0020"/>
        <w:tblCaption w:val="Parameter/Return Value of AoA method concatinte"/>
      </w:tblPr>
      <w:tblGrid>
        <w:gridCol w:w="880"/>
        <w:gridCol w:w="660"/>
        <w:gridCol w:w="880"/>
        <w:gridCol w:w="17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arr_new</w:t>
            </w:r>
          </w:p>
        </w:tc>
        <w:tc>
          <w:tcPr/>
          <w:p>
            <w:pPr>
              <w:pStyle w:val="Compact"/>
            </w:pPr>
            <w:r>
              <w:t xml:space="preserve">T_Arr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</w:t>
            </w:r>
          </w:p>
        </w:tc>
      </w:tr>
    </w:tbl>
    <w:bookmarkEnd w:id="31"/>
    <w:bookmarkStart w:id="32" w:name="aoa-method-csv_writerows"/>
    <w:p>
      <w:pPr>
        <w:pStyle w:val="Heading4"/>
      </w:pPr>
      <w:r>
        <w:t xml:space="preserve">AoA Method: csv_writerows</w:t>
      </w:r>
    </w:p>
    <w:p>
      <w:pPr>
        <w:pStyle w:val="FirstParagraph"/>
      </w:pPr>
      <w:r>
        <w:t xml:space="preserve">Write Array of Arrays to Csv file using the function "writerows" of module "csv".</w:t>
      </w:r>
    </w:p>
    <w:p>
      <w:pPr>
        <w:pStyle w:val="TableCaption"/>
      </w:pPr>
      <w:r>
        <w:rPr>
          <w:b/>
          <w:bCs/>
        </w:rPr>
        <w:t xml:space="preserve">Parameter/Return Value of AoA method csv-writerows</w:t>
      </w:r>
    </w:p>
    <w:tbl>
      <w:tblPr>
        <w:tblStyle w:val="Table"/>
        <w:tblW w:type="pct" w:w="2708"/>
        <w:tblLayout w:type="fixed"/>
        <w:tblLook w:firstRow="1" w:lastRow="0" w:firstColumn="0" w:lastColumn="0" w:noHBand="0" w:noVBand="0" w:val="0020"/>
        <w:tblCaption w:val="Parameter/Return Value of AoA method csv-writerows"/>
      </w:tblPr>
      <w:tblGrid>
        <w:gridCol w:w="770"/>
        <w:gridCol w:w="770"/>
        <w:gridCol w:w="880"/>
        <w:gridCol w:w="187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 string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32"/>
    <w:bookmarkStart w:id="33" w:name="aoa-method-nvl"/>
    <w:p>
      <w:pPr>
        <w:pStyle w:val="Heading4"/>
      </w:pPr>
      <w:r>
        <w:t xml:space="preserve">AoA Method: nvl</w:t>
      </w:r>
    </w:p>
    <w:p>
      <w:pPr>
        <w:pStyle w:val="FirstParagraph"/>
      </w:pPr>
      <w:r>
        <w:t xml:space="preserve">if Array of Arrays is None then the empty array [] is returned.</w:t>
      </w:r>
    </w:p>
    <w:p>
      <w:pPr>
        <w:pStyle w:val="TableCaption"/>
      </w:pPr>
      <w:r>
        <w:rPr>
          <w:b/>
          <w:bCs/>
        </w:rPr>
        <w:t xml:space="preserve">Parameter/Return Value of AoA method nvl</w:t>
      </w:r>
    </w:p>
    <w:tbl>
      <w:tblPr>
        <w:tblStyle w:val="Table"/>
        <w:tblW w:type="pct" w:w="2917"/>
        <w:tblLayout w:type="fixed"/>
        <w:tblLook w:firstRow="1" w:lastRow="0" w:firstColumn="0" w:lastColumn="0" w:noHBand="0" w:noVBand="0" w:val="0020"/>
        <w:tblCaption w:val="Parameter/Return Value of AoA method nvl"/>
      </w:tblPr>
      <w:tblGrid>
        <w:gridCol w:w="880"/>
        <w:gridCol w:w="660"/>
        <w:gridCol w:w="880"/>
        <w:gridCol w:w="22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aoa_new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arrays</w:t>
            </w:r>
          </w:p>
        </w:tc>
      </w:tr>
    </w:tbl>
    <w:bookmarkEnd w:id="33"/>
    <w:bookmarkStart w:id="34" w:name="aoa-method-to_aod"/>
    <w:p>
      <w:pPr>
        <w:pStyle w:val="Heading4"/>
      </w:pPr>
      <w:r>
        <w:t xml:space="preserve">AoA Method: to_aod</w:t>
      </w:r>
    </w:p>
    <w:p>
      <w:pPr>
        <w:pStyle w:val="FirstParagraph"/>
      </w:pPr>
      <w:r>
        <w:t xml:space="preserve">Convert array of arrays to array of Dictionaries.</w:t>
      </w:r>
    </w:p>
    <w:p>
      <w:pPr>
        <w:pStyle w:val="TableCaption"/>
      </w:pPr>
      <w:r>
        <w:rPr>
          <w:b/>
          <w:bCs/>
        </w:rPr>
        <w:t xml:space="preserve">Parameter/Return Value of AoA method to_aod</w:t>
      </w:r>
    </w:p>
    <w:tbl>
      <w:tblPr>
        <w:tblStyle w:val="Table"/>
        <w:tblW w:type="pct" w:w="2847"/>
        <w:tblLayout w:type="fixed"/>
        <w:tblLook w:firstRow="1" w:lastRow="0" w:firstColumn="0" w:lastColumn="0" w:noHBand="0" w:noVBand="0" w:val="0020"/>
        <w:tblCaption w:val="Parameter/Return Value of AoA method to_aod"/>
      </w:tblPr>
      <w:tblGrid>
        <w:gridCol w:w="550"/>
        <w:gridCol w:w="66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keys</w:t>
            </w:r>
          </w:p>
        </w:tc>
        <w:tc>
          <w:tcPr/>
          <w:p>
            <w:pPr>
              <w:pStyle w:val="Compact"/>
            </w:pPr>
            <w:r>
              <w:t xml:space="preserve">T_Arr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keys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</w:tbl>
    <w:p>
      <w:pPr>
        <w:pStyle w:val="FirstParagraph"/>
      </w:pPr>
      <w:r>
        <w:t xml:space="preserve">AoA Method: to_arr_from_2cols</w:t>
      </w:r>
      <w:r>
        <w:t xml:space="preserve"> </w:t>
      </w:r>
      <w:r>
        <w:t xml:space="preserve">^^^^^^^^^^^^^°°^^^^^^^^^^^^^^</w:t>
      </w:r>
    </w:p>
    <w:p>
      <w:pPr>
        <w:pStyle w:val="BodyText"/>
      </w:pPr>
      <w:r>
        <w:t xml:space="preserve">Convert Array of Arrays to unique array with distinct elements by</w:t>
      </w:r>
      <w:r>
        <w:t xml:space="preserve"> </w:t>
      </w:r>
      <w:r>
        <w:t xml:space="preserve">selecting 2 columns of each Array as elements of the new array using a</w:t>
      </w:r>
      <w:r>
        <w:t xml:space="preserve"> </w:t>
      </w:r>
      <w:r>
        <w:t xml:space="preserve">2-dimensional index-array.</w:t>
      </w:r>
    </w:p>
    <w:p>
      <w:pPr>
        <w:pStyle w:val="TableCaption"/>
      </w:pPr>
      <w:r>
        <w:rPr>
          <w:b/>
          <w:bCs/>
        </w:rPr>
        <w:t xml:space="preserve">Parameter/Return Value of AoA method to_arr_from_2cols</w:t>
      </w:r>
    </w:p>
    <w:tbl>
      <w:tblPr>
        <w:tblStyle w:val="Table"/>
        <w:tblW w:type="pct" w:w="2708"/>
        <w:tblLayout w:type="fixed"/>
        <w:tblLook w:firstRow="1" w:lastRow="0" w:firstColumn="0" w:lastColumn="0" w:noHBand="0" w:noVBand="0" w:val="0020"/>
        <w:tblCaption w:val="Parameter/Return Value of AoA method to_arr_from_2cols"/>
      </w:tblPr>
      <w:tblGrid>
        <w:gridCol w:w="550"/>
        <w:gridCol w:w="660"/>
        <w:gridCol w:w="880"/>
        <w:gridCol w:w="22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a_ix</w:t>
            </w:r>
          </w:p>
        </w:tc>
        <w:tc>
          <w:tcPr/>
          <w:p>
            <w:pPr>
              <w:pStyle w:val="Compact"/>
            </w:pPr>
            <w:r>
              <w:t xml:space="preserve">T_AoI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integer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</w:t>
            </w:r>
          </w:p>
        </w:tc>
        <w:tc>
          <w:tcPr/>
          <w:p>
            <w:pPr>
              <w:pStyle w:val="Compact"/>
            </w:pPr>
            <w:r>
              <w:t xml:space="preserve">T_Arr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</w:t>
            </w:r>
          </w:p>
        </w:tc>
      </w:tr>
    </w:tbl>
    <w:bookmarkEnd w:id="34"/>
    <w:bookmarkStart w:id="35" w:name="aoa-method-to_doa_from_2cols"/>
    <w:p>
      <w:pPr>
        <w:pStyle w:val="Heading4"/>
      </w:pPr>
      <w:r>
        <w:t xml:space="preserve">AoA Method: to_doa_from_2cols</w:t>
      </w:r>
    </w:p>
    <w:p>
      <w:pPr>
        <w:pStyle w:val="FirstParagraph"/>
      </w:pPr>
      <w:r>
        <w:t xml:space="preserve">Convert array of arrays to dictionary of unique arrays (array with distinct elements)</w:t>
      </w:r>
    </w:p>
    <w:p>
      <w:pPr>
        <w:pStyle w:val="Compact"/>
        <w:numPr>
          <w:ilvl w:val="0"/>
          <w:numId w:val="1003"/>
        </w:numPr>
      </w:pPr>
      <w:r>
        <w:t xml:space="preserve">Select 2 columns of each array as key-, value-candidates of the new dictionary</w:t>
      </w:r>
      <w:r>
        <w:t xml:space="preserve"> </w:t>
      </w:r>
      <w:r>
        <w:t xml:space="preserve">using a 2-dimensional index-array.</w:t>
      </w:r>
    </w:p>
    <w:p>
      <w:pPr>
        <w:pStyle w:val="Compact"/>
        <w:numPr>
          <w:ilvl w:val="0"/>
          <w:numId w:val="1003"/>
        </w:numPr>
      </w:pPr>
      <w:r>
        <w:t xml:space="preserve">If the new key exists then</w:t>
      </w:r>
      <w:r>
        <w:t xml:space="preserve"> </w:t>
      </w:r>
      <w:r>
        <w:t xml:space="preserve">the new value extends the key value as unique array,</w:t>
      </w:r>
    </w:p>
    <w:p>
      <w:pPr>
        <w:pStyle w:val="DefinitionTerm"/>
      </w:pPr>
      <w:r>
        <w:t xml:space="preserve"># otherwise</w:t>
      </w:r>
    </w:p>
    <w:p>
      <w:pPr>
        <w:pStyle w:val="Definition"/>
      </w:pPr>
      <w:r>
        <w:t xml:space="preserve">the new value is assigned as unique array to the key.</w:t>
      </w:r>
    </w:p>
    <w:tbl>
      <w:tblPr>
        <w:tblStyle w:val="Table"/>
        <w:tblW w:type="pct" w:w="2708"/>
        <w:tblLayout w:type="fixed"/>
        <w:tblLook w:firstRow="1" w:lastRow="0" w:firstColumn="0" w:lastColumn="0" w:noHBand="0" w:noVBand="0" w:val="0020"/>
      </w:tblPr>
      <w:tblGrid>
        <w:gridCol w:w="550"/>
        <w:gridCol w:w="660"/>
        <w:gridCol w:w="880"/>
        <w:gridCol w:w="22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a_ix</w:t>
            </w:r>
          </w:p>
        </w:tc>
        <w:tc>
          <w:tcPr/>
          <w:p>
            <w:pPr>
              <w:pStyle w:val="Compact"/>
            </w:pPr>
            <w:r>
              <w:t xml:space="preserve">T_AoI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integer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doa</w:t>
            </w:r>
          </w:p>
        </w:tc>
        <w:tc>
          <w:tcPr/>
          <w:p>
            <w:pPr>
              <w:pStyle w:val="Compact"/>
            </w:pPr>
            <w:r>
              <w:t xml:space="preserve">T_DoA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Dictionry of arrays</w:t>
            </w:r>
          </w:p>
        </w:tc>
      </w:tr>
    </w:tbl>
    <w:bookmarkEnd w:id="35"/>
    <w:bookmarkStart w:id="36" w:name="aoa-method-to_dic_from_2cols"/>
    <w:p>
      <w:pPr>
        <w:pStyle w:val="Heading4"/>
      </w:pPr>
      <w:r>
        <w:t xml:space="preserve">AoA Method: to_dic_from_2cols</w:t>
      </w:r>
    </w:p>
    <w:p>
      <w:pPr>
        <w:pStyle w:val="FirstParagraph"/>
      </w:pPr>
      <w:r>
        <w:t xml:space="preserve">Convert array of arrays to dictionary by selecting 2 columns of each array as</w:t>
      </w:r>
      <w:r>
        <w:t xml:space="preserve"> </w:t>
      </w:r>
      <w:r>
        <w:t xml:space="preserve">key-, value-candidates of the new dictionary if the key is not none using a</w:t>
      </w:r>
      <w:r>
        <w:t xml:space="preserve"> </w:t>
      </w:r>
      <w:r>
        <w:t xml:space="preserve">2-dimensional index-array.</w:t>
      </w:r>
    </w:p>
    <w:p>
      <w:pPr>
        <w:pStyle w:val="TableCaption"/>
      </w:pPr>
      <w:r>
        <w:rPr>
          <w:b/>
          <w:bCs/>
        </w:rPr>
        <w:t xml:space="preserve">Parameter/Return Value of AoA method to_dic_from_2cols</w:t>
      </w:r>
    </w:p>
    <w:tbl>
      <w:tblPr>
        <w:tblStyle w:val="Table"/>
        <w:tblW w:type="pct" w:w="2500"/>
        <w:tblLayout w:type="fixed"/>
        <w:tblLook w:firstRow="1" w:lastRow="0" w:firstColumn="0" w:lastColumn="0" w:noHBand="0" w:noVBand="0" w:val="0020"/>
        <w:tblCaption w:val="Parameter/Return Value of AoA method to_dic_from_2cols"/>
      </w:tblPr>
      <w:tblGrid>
        <w:gridCol w:w="550"/>
        <w:gridCol w:w="660"/>
        <w:gridCol w:w="880"/>
        <w:gridCol w:w="1870"/>
      </w:tblGrid>
      <w:tr>
        <w:trPr>
          <w:tblHeader w:val="on"/>
        </w:trPr>
        <w:tc>
          <w:tcPr>
            <w:gridSpan w:val="4"/>
          </w:tcPr>
          <w:p>
            <w:pPr>
              <w:pStyle w:val="Compact"/>
            </w:pPr>
            <w:r>
              <w:t xml:space="preserve">Parameter</w:t>
            </w:r>
          </w:p>
        </w:tc>
      </w:tr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a_ix</w:t>
            </w:r>
          </w:p>
        </w:tc>
        <w:tc>
          <w:tcPr/>
          <w:p>
            <w:pPr>
              <w:pStyle w:val="Compact"/>
            </w:pPr>
            <w:r>
              <w:t xml:space="preserve">T_AoI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integer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dic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</w:t>
            </w:r>
          </w:p>
        </w:tc>
      </w:tr>
    </w:tbl>
    <w:bookmarkEnd w:id="36"/>
    <w:bookmarkEnd w:id="37"/>
    <w:bookmarkEnd w:id="38"/>
    <w:bookmarkStart w:id="65" w:name="array-module-aod.py"/>
    <w:p>
      <w:pPr>
        <w:pStyle w:val="Heading2"/>
      </w:pPr>
      <w:r>
        <w:t xml:space="preserve">Array Module: aod.py</w:t>
      </w:r>
    </w:p>
    <w:bookmarkStart w:id="64" w:name="static-class-aod"/>
    <w:p>
      <w:pPr>
        <w:pStyle w:val="Heading3"/>
      </w:pPr>
      <w:r>
        <w:t xml:space="preserve">Static class AoD</w:t>
      </w:r>
    </w:p>
    <w:bookmarkStart w:id="39" w:name="aod-methods"/>
    <w:p>
      <w:pPr>
        <w:pStyle w:val="Heading4"/>
      </w:pPr>
      <w:r>
        <w:t xml:space="preserve">AoD methods</w:t>
      </w:r>
    </w:p>
    <w:p>
      <w:pPr>
        <w:pStyle w:val="TableCaption"/>
      </w:pPr>
      <w:r>
        <w:rPr>
          <w:i/>
          <w:iCs/>
        </w:rPr>
        <w:t xml:space="preserve">AoD-methods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AoD-methods"/>
      </w:tblPr>
      <w:tblGrid>
        <w:gridCol w:w="3488"/>
        <w:gridCol w:w="443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add</w:t>
            </w:r>
          </w:p>
        </w:tc>
        <w:tc>
          <w:tcPr/>
          <w:p>
            <w:pPr>
              <w:pStyle w:val="Compact"/>
            </w:pPr>
            <w:r>
              <w:t xml:space="preserve">Add object to array of dictionaries.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apply_function</w:t>
            </w:r>
          </w:p>
        </w:tc>
        <w:tc>
          <w:tcPr/>
          <w:p>
            <w:pPr>
              <w:pStyle w:val="Compact"/>
            </w:pPr>
            <w:r>
              <w:t xml:space="preserve">Apply function to 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csv_dictwriterows</w:t>
            </w:r>
          </w:p>
        </w:tc>
        <w:tc>
          <w:tcPr/>
          <w:p>
            <w:pPr>
              <w:pStyle w:val="Compact"/>
            </w:pPr>
            <w:r>
              <w:t xml:space="preserve">Write array of dictionaries to csv file</w:t>
            </w:r>
            <w:r>
              <w:t xml:space="preserve"> </w:t>
            </w:r>
            <w:r>
              <w:t xml:space="preserve">with function dictwriterows.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dic_found_with_empty_value</w:t>
            </w:r>
          </w:p>
        </w:tc>
        <w:tc>
          <w:tcPr/>
          <w:p>
            <w:pPr>
              <w:pStyle w:val="Compact"/>
            </w:pPr>
            <w:r>
              <w:t xml:space="preserve">Return True or raise an exception if the arr.</w:t>
            </w:r>
            <w:r>
              <w:t xml:space="preserve"> </w:t>
            </w:r>
            <w:r>
              <w:t xml:space="preserve">of dicts. contains a dict. with empty value</w:t>
            </w:r>
            <w:r>
              <w:t xml:space="preserve"> </w:t>
            </w:r>
            <w:r>
              <w:t xml:space="preserve">and the execption switch is True.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extend_if_not_empty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join_aod</w:t>
            </w:r>
          </w:p>
        </w:tc>
        <w:tc>
          <w:tcPr/>
          <w:p>
            <w:pPr>
              <w:pStyle w:val="Compact"/>
            </w:pPr>
            <w:r>
              <w:t xml:space="preserve">Join elements of array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merge_dic</w:t>
            </w:r>
          </w:p>
        </w:tc>
        <w:tc>
          <w:tcPr/>
          <w:p>
            <w:pPr>
              <w:pStyle w:val="Compact"/>
            </w:pPr>
            <w:r>
              <w:t xml:space="preserve">Merge elements of array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nvl</w:t>
            </w:r>
          </w:p>
        </w:tc>
        <w:tc>
          <w:tcPr/>
          <w:p>
            <w:pPr>
              <w:pStyle w:val="Compact"/>
            </w:pPr>
            <w:r>
              <w:t xml:space="preserve">Replace empty array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pd_to_csv</w:t>
            </w:r>
          </w:p>
        </w:tc>
        <w:tc>
          <w:tcPr/>
          <w:p>
            <w:pPr>
              <w:pStyle w:val="Compact"/>
            </w:pPr>
            <w:r>
              <w:t xml:space="preserve">Write array of dicts. to csv file with pandas.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pl_to_csv</w:t>
            </w:r>
          </w:p>
        </w:tc>
        <w:tc>
          <w:tcPr/>
          <w:p>
            <w:pPr>
              <w:pStyle w:val="Compact"/>
            </w:pPr>
            <w:r>
              <w:t xml:space="preserve">Write array of dicts. to csv file with polars.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put</w:t>
            </w:r>
          </w:p>
        </w:tc>
        <w:tc>
          <w:tcPr/>
          <w:p>
            <w:pPr>
              <w:pStyle w:val="Compact"/>
            </w:pPr>
            <w:r>
              <w:t xml:space="preserve">Write transformed array of dicts. to a csv</w:t>
            </w:r>
            <w:r>
              <w:t xml:space="preserve"> </w:t>
            </w:r>
            <w:r>
              <w:t xml:space="preserve">file with a selected I/O function.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sh_doaod_split_by_value_is_not_empty</w:t>
            </w:r>
          </w:p>
        </w:tc>
        <w:tc>
          <w:tcPr/>
          <w:p>
            <w:pPr>
              <w:pStyle w:val="Compact"/>
            </w:pPr>
            <w:r>
              <w:t xml:space="preserve">Converted array of dicts. to array of arrays</w:t>
            </w:r>
            <w:r>
              <w:t xml:space="preserve"> </w:t>
            </w:r>
            <w:r>
              <w:t xml:space="preserve">dict. by using conditional split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sh_dod</w:t>
            </w:r>
          </w:p>
        </w:tc>
        <w:tc>
          <w:tcPr/>
          <w:p>
            <w:pPr>
              <w:pStyle w:val="Compact"/>
            </w:pPr>
            <w:r>
              <w:t xml:space="preserve">Convert array of dicts. to dict.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sh_key_value_found</w:t>
            </w:r>
          </w:p>
        </w:tc>
        <w:tc>
          <w:tcPr/>
          <w:p>
            <w:pPr>
              <w:pStyle w:val="Compact"/>
            </w:pPr>
            <w:r>
              <w:t xml:space="preserve">Show True if an element exists in the array of</w:t>
            </w:r>
            <w:r>
              <w:t xml:space="preserve"> </w:t>
            </w:r>
            <w:r>
              <w:t xml:space="preserve">dicts. which contains the key, value pair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sh_unique</w:t>
            </w:r>
          </w:p>
        </w:tc>
        <w:tc>
          <w:tcPr/>
          <w:p>
            <w:pPr>
              <w:pStyle w:val="Compact"/>
            </w:pPr>
            <w:r>
              <w:t xml:space="preserve">Deduplicate arr.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split_by_value_is_not_empty</w:t>
            </w:r>
          </w:p>
        </w:tc>
        <w:tc>
          <w:tcPr/>
          <w:p>
            <w:pPr>
              <w:pStyle w:val="Compact"/>
            </w:pPr>
            <w:r>
              <w:t xml:space="preserve">Split arr. of dicts. by the condition "the</w:t>
            </w:r>
            <w:r>
              <w:t xml:space="preserve"> </w:t>
            </w:r>
            <w:r>
              <w:t xml:space="preserve">given key value is not empty".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to_aoa</w:t>
            </w:r>
          </w:p>
        </w:tc>
        <w:tc>
          <w:tcPr/>
          <w:p>
            <w:pPr>
              <w:pStyle w:val="Compact"/>
            </w:pPr>
            <w:r>
              <w:t xml:space="preserve">Convert array of dictionaries to array of</w:t>
            </w:r>
            <w:r>
              <w:t xml:space="preserve"> </w:t>
            </w:r>
            <w:r>
              <w:t xml:space="preserve">arrays controlled by key- and value-switch.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to_aoa of_keys_values</w:t>
            </w:r>
          </w:p>
        </w:tc>
        <w:tc>
          <w:tcPr/>
          <w:p>
            <w:pPr>
              <w:pStyle w:val="Compact"/>
            </w:pPr>
            <w:r>
              <w:t xml:space="preserve">Convert arr. of dicts. to arr. of arrays usin</w:t>
            </w:r>
            <w:r>
              <w:t xml:space="preserve"> </w:t>
            </w:r>
            <w:r>
              <w:t xml:space="preserve">keys of any dict. and values of all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to_aoa of_values</w:t>
            </w:r>
          </w:p>
        </w:tc>
        <w:tc>
          <w:tcPr/>
          <w:p>
            <w:pPr>
              <w:pStyle w:val="Compact"/>
            </w:pPr>
            <w:r>
              <w:t xml:space="preserve">Convert arr. of dicts. to arr. of arrays</w:t>
            </w:r>
            <w:r>
              <w:t xml:space="preserve"> </w:t>
            </w:r>
            <w:r>
              <w:t xml:space="preserve">using values of all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to_aoa of_key_values</w:t>
            </w:r>
          </w:p>
        </w:tc>
        <w:tc>
          <w:tcPr/>
          <w:p>
            <w:pPr>
              <w:pStyle w:val="Compact"/>
            </w:pPr>
            <w:r>
              <w:t xml:space="preserve">Convert array of dicts. to array using dict.</w:t>
            </w:r>
            <w:r>
              <w:t xml:space="preserve"> </w:t>
            </w:r>
            <w:r>
              <w:t xml:space="preserve">values with given key.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to_doaod_by_key</w:t>
            </w:r>
          </w:p>
        </w:tc>
        <w:tc>
          <w:tcPr/>
          <w:p>
            <w:pPr>
              <w:pStyle w:val="Compact"/>
            </w:pPr>
            <w:r>
              <w:t xml:space="preserve">Convert array of dics. to dict. of arrays of</w:t>
            </w:r>
            <w:r>
              <w:t xml:space="preserve"> </w:t>
            </w:r>
            <w:r>
              <w:t xml:space="preserve">dicts. using a key.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to_dic_by_key</w:t>
            </w:r>
          </w:p>
        </w:tc>
        <w:tc>
          <w:tcPr/>
          <w:p>
            <w:pPr>
              <w:pStyle w:val="Compact"/>
            </w:pPr>
            <w:r>
              <w:t xml:space="preserve">Convert array of dicts. to dict. of dicts</w:t>
            </w:r>
            <w:r>
              <w:t xml:space="preserve"> </w:t>
            </w:r>
            <w:r>
              <w:t xml:space="preserve">using a key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to_dic_by_lc_keys</w:t>
            </w:r>
          </w:p>
        </w:tc>
        <w:tc>
          <w:tcPr/>
          <w:p>
            <w:pPr>
              <w:pStyle w:val="Compact"/>
            </w:pPr>
            <w:r>
              <w:t xml:space="preserve">Convert array of dicts. to dict. of arrays</w:t>
            </w:r>
            <w:r>
              <w:t xml:space="preserve"> </w:t>
            </w:r>
            <w:r>
              <w:t xml:space="preserve">using 2 lowercase keys.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to_unique_by_key</w:t>
            </w:r>
          </w:p>
        </w:tc>
        <w:tc>
          <w:tcPr/>
          <w:p>
            <w:pPr>
              <w:pStyle w:val="Compact"/>
            </w:pPr>
            <w:r>
              <w:t xml:space="preserve">Convert array of dicts. to array of dicts by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sh_unique</w:t>
            </w:r>
          </w:p>
        </w:tc>
        <w:tc>
          <w:tcPr/>
          <w:p>
            <w:pPr>
              <w:pStyle w:val="Compact"/>
            </w:pPr>
            <w:r>
              <w:t xml:space="preserve">by selecting dictionaries with ke.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write_xlsx_wb</w:t>
            </w:r>
          </w:p>
        </w:tc>
        <w:tc>
          <w:tcPr/>
          <w:p>
            <w:pPr>
              <w:pStyle w:val="Compact"/>
            </w:pPr>
            <w:r>
              <w:t xml:space="preserve">Write array of dicts. to xlsx workbook.</w:t>
            </w:r>
          </w:p>
        </w:tc>
      </w:tr>
    </w:tbl>
    <w:bookmarkEnd w:id="39"/>
    <w:bookmarkStart w:id="40" w:name="aod-method-add"/>
    <w:p>
      <w:pPr>
        <w:pStyle w:val="Heading4"/>
      </w:pPr>
      <w:r>
        <w:t xml:space="preserve">AoD method: add</w:t>
      </w:r>
    </w:p>
    <w:p>
      <w:pPr>
        <w:pStyle w:val="FirstParagraph"/>
      </w:pPr>
      <w:r>
        <w:t xml:space="preserve">Add object to array of dictionaries.</w:t>
      </w:r>
    </w:p>
    <w:p>
      <w:pPr>
        <w:pStyle w:val="Compact"/>
        <w:numPr>
          <w:ilvl w:val="0"/>
          <w:numId w:val="1004"/>
        </w:numPr>
      </w:pPr>
      <w:r>
        <w:t xml:space="preserve">If the objects is a dictionary:</w:t>
      </w:r>
    </w:p>
    <w:p>
      <w:pPr>
        <w:pStyle w:val="Compact"/>
        <w:numPr>
          <w:ilvl w:val="1"/>
          <w:numId w:val="1005"/>
        </w:numPr>
      </w:pPr>
      <w:r>
        <w:t xml:space="preserve">the object is appended to the array of dictionaries</w:t>
      </w:r>
    </w:p>
    <w:p>
      <w:pPr>
        <w:pStyle w:val="Compact"/>
        <w:numPr>
          <w:ilvl w:val="0"/>
          <w:numId w:val="1004"/>
        </w:numPr>
      </w:pPr>
      <w:r>
        <w:t xml:space="preserve">If the objects is an array of dictionaries:</w:t>
      </w:r>
    </w:p>
    <w:p>
      <w:pPr>
        <w:pStyle w:val="Compact"/>
        <w:numPr>
          <w:ilvl w:val="1"/>
          <w:numId w:val="1006"/>
        </w:numPr>
      </w:pPr>
      <w:r>
        <w:t xml:space="preserve">the object extends the array of dictionaries</w:t>
      </w:r>
    </w:p>
    <w:p>
      <w:pPr>
        <w:pStyle w:val="TableCaption"/>
      </w:pPr>
      <w:r>
        <w:rPr>
          <w:b/>
          <w:bCs/>
        </w:rPr>
        <w:t xml:space="preserve">Parameter/Return Value of AoD method add</w:t>
      </w:r>
    </w:p>
    <w:tbl>
      <w:tblPr>
        <w:tblStyle w:val="Table"/>
        <w:tblW w:type="pct" w:w="2847"/>
        <w:tblLayout w:type="fixed"/>
        <w:tblLook w:firstRow="1" w:lastRow="0" w:firstColumn="0" w:lastColumn="0" w:noHBand="0" w:noVBand="0" w:val="0020"/>
        <w:tblCaption w:val="Parameter/Return Value of AoD method add"/>
      </w:tblPr>
      <w:tblGrid>
        <w:gridCol w:w="550"/>
        <w:gridCol w:w="66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obj</w:t>
            </w:r>
          </w:p>
        </w:tc>
        <w:tc>
          <w:tcPr/>
          <w:p>
            <w:pPr>
              <w:pStyle w:val="Compact"/>
            </w:pPr>
            <w:r>
              <w:t xml:space="preserve">T_Any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Object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0"/>
    <w:bookmarkStart w:id="41" w:name="aod-method-apply_function"/>
    <w:p>
      <w:pPr>
        <w:pStyle w:val="Heading4"/>
      </w:pPr>
      <w:r>
        <w:t xml:space="preserve">AoD method: apply_function</w:t>
      </w:r>
    </w:p>
    <w:p>
      <w:pPr>
        <w:pStyle w:val="FirstParagraph"/>
      </w:pPr>
      <w:r>
        <w:t xml:space="preserve">Create a new array of dictionaries by applying the function to each element</w:t>
      </w:r>
      <w:r>
        <w:t xml:space="preserve"> </w:t>
      </w:r>
      <w:r>
        <w:t xml:space="preserve">element of the array of dictionaries.</w:t>
      </w:r>
    </w:p>
    <w:p>
      <w:pPr>
        <w:pStyle w:val="TableCaption"/>
      </w:pPr>
      <w:r>
        <w:rPr>
          <w:b/>
          <w:bCs/>
        </w:rPr>
        <w:t xml:space="preserve">Parameter/Return Value of AoD method apply_function</w:t>
      </w:r>
    </w:p>
    <w:tbl>
      <w:tblPr>
        <w:tblStyle w:val="Table"/>
        <w:tblW w:type="pct" w:w="3472"/>
        <w:tblLayout w:type="fixed"/>
        <w:tblLook w:firstRow="1" w:lastRow="0" w:firstColumn="0" w:lastColumn="0" w:noHBand="0" w:noVBand="0" w:val="0020"/>
        <w:tblCaption w:val="Parameter/Return Value of AoD method apply_function"/>
      </w:tblPr>
      <w:tblGrid>
        <w:gridCol w:w="880"/>
        <w:gridCol w:w="880"/>
        <w:gridCol w:w="88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fnc</w:t>
            </w:r>
          </w:p>
        </w:tc>
        <w:tc>
          <w:tcPr/>
          <w:p>
            <w:pPr>
              <w:pStyle w:val="Compact"/>
            </w:pPr>
            <w:r>
              <w:t xml:space="preserve">TN_Call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Object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TN_Dic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dictionaries</w:t>
            </w:r>
          </w:p>
        </w:tc>
      </w:tr>
    </w:tbl>
    <w:bookmarkEnd w:id="41"/>
    <w:bookmarkStart w:id="42" w:name="aod-method-csv_dictwriterows"/>
    <w:p>
      <w:pPr>
        <w:pStyle w:val="Heading4"/>
      </w:pPr>
      <w:r>
        <w:t xml:space="preserve">Aod method: csv_dictwriterows</w:t>
      </w:r>
    </w:p>
    <w:p>
      <w:pPr>
        <w:pStyle w:val="FirstParagraph"/>
      </w:pPr>
      <w:r>
        <w:t xml:space="preserve">Write given array of dictionaries (1.argument) to a csv file with the given path</w:t>
      </w:r>
      <w:r>
        <w:t xml:space="preserve"> </w:t>
      </w:r>
      <w:r>
        <w:t xml:space="preserve">name (2.argument) using the function "dictwriter" of the builtin path module "csv"</w:t>
      </w:r>
    </w:p>
    <w:p>
      <w:pPr>
        <w:pStyle w:val="TableCaption"/>
      </w:pPr>
      <w:r>
        <w:rPr>
          <w:b/>
          <w:bCs/>
        </w:rPr>
        <w:t xml:space="preserve">Parameter/Return Value of AoD method csc_dictwriterows</w:t>
      </w:r>
    </w:p>
    <w:tbl>
      <w:tblPr>
        <w:tblStyle w:val="Table"/>
        <w:tblW w:type="pct" w:w="2917"/>
        <w:tblLayout w:type="fixed"/>
        <w:tblLook w:firstRow="1" w:lastRow="0" w:firstColumn="0" w:lastColumn="0" w:noHBand="0" w:noVBand="0" w:val="0020"/>
        <w:tblCaption w:val="Parameter/Return Value of AoD method csc_dictwriterows"/>
      </w:tblPr>
      <w:tblGrid>
        <w:gridCol w:w="550"/>
        <w:gridCol w:w="77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2"/>
    <w:bookmarkStart w:id="43" w:name="aod-method-dic_found_with_empty_value"/>
    <w:p>
      <w:pPr>
        <w:pStyle w:val="Heading4"/>
      </w:pPr>
      <w:r>
        <w:t xml:space="preserve">AoD method: dic_found_with_empty_value</w:t>
      </w:r>
    </w:p>
    <w:p>
      <w:pPr>
        <w:pStyle w:val="Compact"/>
        <w:numPr>
          <w:ilvl w:val="0"/>
          <w:numId w:val="1007"/>
        </w:numPr>
      </w:pPr>
      <w:r>
        <w:t xml:space="preserve">Set the switch sw_found to True if a dictionary with an empty value for the key is found</w:t>
      </w:r>
      <w:r>
        <w:t xml:space="preserve"> </w:t>
      </w:r>
      <w:r>
        <w:t xml:space="preserve">in the given array of dictionaries (1.argument).</w:t>
      </w:r>
    </w:p>
    <w:p>
      <w:pPr>
        <w:pStyle w:val="Compact"/>
        <w:numPr>
          <w:ilvl w:val="0"/>
          <w:numId w:val="1007"/>
        </w:numPr>
      </w:pPr>
      <w:r>
        <w:t xml:space="preserve">If the Argument "sw_raise" is True and the switch "sw_found" is True, then an Exception is raised,</w:t>
      </w:r>
      <w:r>
        <w:t xml:space="preserve"> </w:t>
      </w:r>
      <w:r>
        <w:t xml:space="preserve">otherwise the value of "sw_found" is returned.</w:t>
      </w:r>
    </w:p>
    <w:p>
      <w:pPr>
        <w:pStyle w:val="TableCaption"/>
      </w:pPr>
      <w:r>
        <w:rPr>
          <w:b/>
          <w:bCs/>
        </w:rPr>
        <w:t xml:space="preserve">Parameter/Return Value of AoD method dic_found_with_empty_value</w:t>
      </w:r>
    </w:p>
    <w:tbl>
      <w:tblPr>
        <w:tblStyle w:val="Table"/>
        <w:tblW w:type="pct" w:w="3681"/>
        <w:tblLayout w:type="fixed"/>
        <w:tblLook w:firstRow="1" w:lastRow="0" w:firstColumn="0" w:lastColumn="0" w:noHBand="0" w:noVBand="0" w:val="0020"/>
        <w:tblCaption w:val="Parameter/Return Value of AoD method dic_found_with_empty_value"/>
      </w:tblPr>
      <w:tblGrid>
        <w:gridCol w:w="990"/>
        <w:gridCol w:w="770"/>
        <w:gridCol w:w="880"/>
        <w:gridCol w:w="31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T_Str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sw_raise</w:t>
            </w:r>
          </w:p>
        </w:tc>
        <w:tc>
          <w:tcPr/>
          <w:p>
            <w:pPr>
              <w:pStyle w:val="Compact"/>
            </w:pPr>
            <w:r>
              <w:t xml:space="preserve">T_Bool</w:t>
            </w:r>
          </w:p>
        </w:tc>
        <w:tc>
          <w:tcPr/>
          <w:p>
            <w:pPr>
              <w:pStyle w:val="Compact"/>
            </w:pPr>
            <w:r>
              <w:t xml:space="preserve">False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sw_found</w:t>
            </w:r>
          </w:p>
        </w:tc>
        <w:tc>
          <w:tcPr/>
          <w:p>
            <w:pPr>
              <w:pStyle w:val="Compact"/>
            </w:pPr>
            <w:r>
              <w:t xml:space="preserve">T_Bool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 is found in a dictionary</w:t>
            </w:r>
          </w:p>
        </w:tc>
      </w:tr>
    </w:tbl>
    <w:p>
      <w:pPr>
        <w:pStyle w:val="FirstParagraph"/>
      </w:pPr>
      <w:r>
        <w:t xml:space="preserve">AoD method: extend_if_not_empty</w:t>
      </w:r>
      <w:r>
        <w:t xml:space="preserve"> </w:t>
      </w:r>
      <w:r>
        <w:t xml:space="preserve">°^^^^^^^^^^^^^^^^^^^^^^^^^^^^^^</w:t>
      </w:r>
    </w:p>
    <w:p>
      <w:pPr>
        <w:pStyle w:val="Compact"/>
        <w:numPr>
          <w:ilvl w:val="0"/>
          <w:numId w:val="1008"/>
        </w:numPr>
      </w:pPr>
      <w:r>
        <w:t xml:space="preserve">Apply the given function (4.argument) to the value of the given dictionary (2.argument) for</w:t>
      </w:r>
      <w:r>
        <w:t xml:space="preserve"> </w:t>
      </w:r>
      <w:r>
        <w:t xml:space="preserve">the key (3.argument).</w:t>
      </w:r>
    </w:p>
    <w:p>
      <w:pPr>
        <w:pStyle w:val="Compact"/>
        <w:numPr>
          <w:ilvl w:val="0"/>
          <w:numId w:val="1008"/>
        </w:numPr>
      </w:pPr>
      <w:r>
        <w:t xml:space="preserve">The result is used to extend the given array of dictionaries (1.argument).</w:t>
      </w:r>
    </w:p>
    <w:p>
      <w:pPr>
        <w:pStyle w:val="TableCaption"/>
      </w:pPr>
      <w:r>
        <w:rPr>
          <w:b/>
          <w:bCs/>
        </w:rPr>
        <w:t xml:space="preserve">Parameter/Return Value of AoD method extend_if_not_empty</w:t>
      </w:r>
    </w:p>
    <w:tbl>
      <w:tblPr>
        <w:tblStyle w:val="Table"/>
        <w:tblW w:type="pct" w:w="3472"/>
        <w:tblLayout w:type="fixed"/>
        <w:tblLook w:firstRow="1" w:lastRow="0" w:firstColumn="0" w:lastColumn="0" w:noHBand="0" w:noVBand="0" w:val="0020"/>
        <w:tblCaption w:val="Parameter/Return Value of AoD method extend_if_not_empty"/>
      </w:tblPr>
      <w:tblGrid>
        <w:gridCol w:w="990"/>
        <w:gridCol w:w="770"/>
        <w:gridCol w:w="88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dic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TN_Any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function</w:t>
            </w:r>
          </w:p>
        </w:tc>
        <w:tc>
          <w:tcPr/>
          <w:p>
            <w:pPr>
              <w:pStyle w:val="Compact"/>
            </w:pPr>
            <w:r>
              <w:t xml:space="preserve">T_Call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Function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dictionaries</w:t>
            </w:r>
          </w:p>
        </w:tc>
      </w:tr>
    </w:tbl>
    <w:bookmarkEnd w:id="43"/>
    <w:bookmarkStart w:id="44" w:name="aod-method-join_aod"/>
    <w:p>
      <w:pPr>
        <w:pStyle w:val="Heading4"/>
      </w:pPr>
      <w:r>
        <w:t xml:space="preserve">AoD method: join_aod</w:t>
      </w:r>
    </w:p>
    <w:p>
      <w:pPr>
        <w:pStyle w:val="FirstParagraph"/>
      </w:pPr>
      <w:r>
        <w:t xml:space="preserve">join 2 arrays of dictionaries</w:t>
      </w:r>
    </w:p>
    <w:p>
      <w:pPr>
        <w:pStyle w:val="TableCaption"/>
      </w:pPr>
      <w:r>
        <w:rPr>
          <w:b/>
          <w:bCs/>
        </w:rPr>
        <w:t xml:space="preserve">Parameter of AoD method join_aod</w:t>
      </w:r>
    </w:p>
    <w:tbl>
      <w:tblPr>
        <w:tblStyle w:val="Table"/>
        <w:tblW w:type="pct" w:w="3542"/>
        <w:tblLayout w:type="fixed"/>
        <w:tblLook w:firstRow="1" w:lastRow="0" w:firstColumn="0" w:lastColumn="0" w:noHBand="0" w:noVBand="0" w:val="0020"/>
        <w:tblCaption w:val="Parameter of AoD method join_aod"/>
      </w:tblPr>
      <w:tblGrid>
        <w:gridCol w:w="880"/>
        <w:gridCol w:w="660"/>
        <w:gridCol w:w="880"/>
        <w:gridCol w:w="31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aod0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First 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aod1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Second array of dictionaries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dictionaries</w:t>
            </w:r>
          </w:p>
        </w:tc>
      </w:tr>
    </w:tbl>
    <w:bookmarkEnd w:id="44"/>
    <w:bookmarkStart w:id="45" w:name="aod-method-merge_dic"/>
    <w:p>
      <w:pPr>
        <w:pStyle w:val="Heading4"/>
      </w:pPr>
      <w:r>
        <w:t xml:space="preserve">AoD method: merge_dic</w:t>
      </w:r>
    </w:p>
    <w:p>
      <w:pPr>
        <w:pStyle w:val="FirstParagraph"/>
      </w:pPr>
      <w:r>
        <w:t xml:space="preserve">Merge array of dictionaries (1.argument) with the dictionary (2.argument).</w:t>
      </w:r>
    </w:p>
    <w:p>
      <w:pPr>
        <w:pStyle w:val="Compact"/>
        <w:numPr>
          <w:ilvl w:val="0"/>
          <w:numId w:val="1009"/>
        </w:numPr>
      </w:pPr>
      <w:r>
        <w:t xml:space="preserve">Each element of the new array of dictionaries is created by merging an element</w:t>
      </w:r>
      <w:r>
        <w:t xml:space="preserve"> </w:t>
      </w:r>
      <w:r>
        <w:t xml:space="preserve">of the given array of dictionaries with the given dictionary.</w:t>
      </w:r>
    </w:p>
    <w:p>
      <w:pPr>
        <w:pStyle w:val="TableCaption"/>
      </w:pPr>
      <w:r>
        <w:rPr>
          <w:b/>
          <w:bCs/>
        </w:rPr>
        <w:t xml:space="preserve">Parameter/Return Value of AoD method merge_dic</w:t>
      </w:r>
    </w:p>
    <w:tbl>
      <w:tblPr>
        <w:tblStyle w:val="Table"/>
        <w:tblW w:type="pct" w:w="3403"/>
        <w:tblLayout w:type="fixed"/>
        <w:tblLook w:firstRow="1" w:lastRow="0" w:firstColumn="0" w:lastColumn="0" w:noHBand="0" w:noVBand="0" w:val="0020"/>
        <w:tblCaption w:val="Parameter/Return Value of AoD method merge_dic"/>
      </w:tblPr>
      <w:tblGrid>
        <w:gridCol w:w="880"/>
        <w:gridCol w:w="770"/>
        <w:gridCol w:w="88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TN_AoD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dic</w:t>
            </w:r>
          </w:p>
        </w:tc>
        <w:tc>
          <w:tcPr/>
          <w:p>
            <w:pPr>
              <w:pStyle w:val="Compact"/>
            </w:pPr>
            <w:r>
              <w:t xml:space="preserve">TN_Dic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dictionaries</w:t>
            </w:r>
          </w:p>
        </w:tc>
      </w:tr>
    </w:tbl>
    <w:bookmarkEnd w:id="45"/>
    <w:bookmarkStart w:id="46" w:name="aod-method-nvl"/>
    <w:p>
      <w:pPr>
        <w:pStyle w:val="Heading4"/>
      </w:pPr>
      <w:r>
        <w:t xml:space="preserve">AoD method: nvl</w:t>
      </w:r>
    </w:p>
    <w:p>
      <w:pPr>
        <w:pStyle w:val="FirstParagraph"/>
      </w:pPr>
      <w:r>
        <w:t xml:space="preserve">Replace a none value of the first argument with the emty array.</w:t>
      </w:r>
    </w:p>
    <w:p>
      <w:pPr>
        <w:pStyle w:val="TableCaption"/>
      </w:pPr>
      <w:r>
        <w:rPr>
          <w:b/>
          <w:bCs/>
        </w:rPr>
        <w:t xml:space="preserve">Parameter of AoD method nvl</w:t>
      </w:r>
    </w:p>
    <w:tbl>
      <w:tblPr>
        <w:tblStyle w:val="Table"/>
        <w:tblW w:type="pct" w:w="3403"/>
        <w:tblLayout w:type="fixed"/>
        <w:tblLook w:firstRow="1" w:lastRow="0" w:firstColumn="0" w:lastColumn="0" w:noHBand="0" w:noVBand="0" w:val="0020"/>
        <w:tblCaption w:val="Parameter of AoD method nvl"/>
      </w:tblPr>
      <w:tblGrid>
        <w:gridCol w:w="880"/>
        <w:gridCol w:w="770"/>
        <w:gridCol w:w="88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TN_AoD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T_Arr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dictionaries</w:t>
            </w:r>
          </w:p>
        </w:tc>
      </w:tr>
    </w:tbl>
    <w:bookmarkEnd w:id="46"/>
    <w:bookmarkStart w:id="47" w:name="aod-method-pd_to_csv"/>
    <w:p>
      <w:pPr>
        <w:pStyle w:val="Heading4"/>
      </w:pPr>
      <w:r>
        <w:t xml:space="preserve">AoD method: pd_to_csv</w:t>
      </w:r>
    </w:p>
    <w:p>
      <w:pPr>
        <w:pStyle w:val="Compact"/>
        <w:numPr>
          <w:ilvl w:val="0"/>
          <w:numId w:val="1010"/>
        </w:numPr>
      </w:pPr>
      <w:r>
        <w:t xml:space="preserve">Convert the given array of dictionaries (1.argument) to a panda dataframe using the panda function "from_dict".</w:t>
      </w:r>
    </w:p>
    <w:p>
      <w:pPr>
        <w:pStyle w:val="Compact"/>
        <w:numPr>
          <w:ilvl w:val="0"/>
          <w:numId w:val="1010"/>
        </w:numPr>
      </w:pPr>
      <w:r>
        <w:t xml:space="preserve">Write the result to a csv file with the given path name (2.argument using the panda function "to_csv".</w:t>
      </w:r>
    </w:p>
    <w:p>
      <w:pPr>
        <w:pStyle w:val="TableCaption"/>
      </w:pPr>
      <w:r>
        <w:rPr>
          <w:b/>
          <w:bCs/>
        </w:rPr>
        <w:t xml:space="preserve">Parameter of AoD method pd_to_csv</w:t>
      </w:r>
    </w:p>
    <w:tbl>
      <w:tblPr>
        <w:tblStyle w:val="Table"/>
        <w:tblW w:type="pct" w:w="3056"/>
        <w:tblLayout w:type="fixed"/>
        <w:tblLook w:firstRow="1" w:lastRow="0" w:firstColumn="0" w:lastColumn="0" w:noHBand="0" w:noVBand="0" w:val="0020"/>
        <w:tblCaption w:val="Parameter of AoD method pd_to_csv"/>
      </w:tblPr>
      <w:tblGrid>
        <w:gridCol w:w="770"/>
        <w:gridCol w:w="77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Csv file psth</w:t>
            </w:r>
          </w:p>
        </w:tc>
      </w:tr>
      <w:tr>
        <w:tc>
          <w:tcPr/>
          <w:p>
            <w:pPr>
              <w:pStyle w:val="Compact"/>
            </w:pPr>
            <w:r>
              <w:t xml:space="preserve">fnc_pd</w:t>
            </w:r>
          </w:p>
        </w:tc>
        <w:tc>
          <w:tcPr/>
          <w:p>
            <w:pPr>
              <w:pStyle w:val="Compact"/>
            </w:pPr>
            <w:r>
              <w:t xml:space="preserve">T_Call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Panda function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7"/>
    <w:bookmarkStart w:id="48" w:name="aod-method-pl_to_csv"/>
    <w:p>
      <w:pPr>
        <w:pStyle w:val="Heading4"/>
      </w:pPr>
      <w:r>
        <w:t xml:space="preserve">AoD method: pl_to_csv</w:t>
      </w:r>
    </w:p>
    <w:p>
      <w:pPr>
        <w:pStyle w:val="Compact"/>
        <w:numPr>
          <w:ilvl w:val="0"/>
          <w:numId w:val="1011"/>
        </w:numPr>
      </w:pPr>
      <w:r>
        <w:t xml:space="preserve">Convert the given array of dictionaries (1.argument) to a panda dataframe with the panda function "from_dict".</w:t>
      </w:r>
    </w:p>
    <w:p>
      <w:pPr>
        <w:pStyle w:val="Compact"/>
        <w:numPr>
          <w:ilvl w:val="0"/>
          <w:numId w:val="1011"/>
        </w:numPr>
      </w:pPr>
      <w:r>
        <w:t xml:space="preserve">Convert the result to a polars dataframe using the polars function "to_pandas".</w:t>
      </w:r>
    </w:p>
    <w:p>
      <w:pPr>
        <w:pStyle w:val="Compact"/>
        <w:numPr>
          <w:ilvl w:val="0"/>
          <w:numId w:val="1011"/>
        </w:numPr>
      </w:pPr>
      <w:r>
        <w:t xml:space="preserve">Apply the given function (3. argument) to the polars dataframe.</w:t>
      </w:r>
    </w:p>
    <w:p>
      <w:pPr>
        <w:pStyle w:val="Compact"/>
        <w:numPr>
          <w:ilvl w:val="0"/>
          <w:numId w:val="1011"/>
        </w:numPr>
      </w:pPr>
      <w:r>
        <w:t xml:space="preserve">Write the result to a csv file with the given name (2.argument) using the polars function "to_csv".</w:t>
      </w:r>
    </w:p>
    <w:p>
      <w:pPr>
        <w:pStyle w:val="TableCaption"/>
      </w:pPr>
      <w:r>
        <w:rPr>
          <w:b/>
          <w:bCs/>
        </w:rPr>
        <w:t xml:space="preserve">Parameter of AoD method pl_to_csv</w:t>
      </w:r>
    </w:p>
    <w:tbl>
      <w:tblPr>
        <w:tblStyle w:val="Table"/>
        <w:tblW w:type="pct" w:w="3056"/>
        <w:tblLayout w:type="fixed"/>
        <w:tblLook w:firstRow="1" w:lastRow="0" w:firstColumn="0" w:lastColumn="0" w:noHBand="0" w:noVBand="0" w:val="0020"/>
        <w:tblCaption w:val="Parameter of AoD method pl_to_csv"/>
      </w:tblPr>
      <w:tblGrid>
        <w:gridCol w:w="770"/>
        <w:gridCol w:w="77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Csv file path</w:t>
            </w:r>
          </w:p>
        </w:tc>
      </w:tr>
      <w:tr>
        <w:tc>
          <w:tcPr/>
          <w:p>
            <w:pPr>
              <w:pStyle w:val="Compact"/>
            </w:pPr>
            <w:r>
              <w:t xml:space="preserve">fnc_pd</w:t>
            </w:r>
          </w:p>
        </w:tc>
        <w:tc>
          <w:tcPr/>
          <w:p>
            <w:pPr>
              <w:pStyle w:val="Compact"/>
            </w:pPr>
            <w:r>
              <w:t xml:space="preserve">T_Call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Polars function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8"/>
    <w:bookmarkStart w:id="49" w:name="aod-method-put"/>
    <w:p>
      <w:pPr>
        <w:pStyle w:val="Heading4"/>
      </w:pPr>
      <w:r>
        <w:t xml:space="preserve">AoD method: put</w:t>
      </w:r>
    </w:p>
    <w:p>
      <w:pPr>
        <w:pStyle w:val="Compact"/>
        <w:numPr>
          <w:ilvl w:val="0"/>
          <w:numId w:val="1012"/>
        </w:numPr>
      </w:pPr>
      <w:r>
        <w:t xml:space="preserve">Transform array of dictionaries (1.argument) with a transformer function (3.argument)</w:t>
      </w:r>
    </w:p>
    <w:p>
      <w:pPr>
        <w:pStyle w:val="Compact"/>
        <w:numPr>
          <w:ilvl w:val="0"/>
          <w:numId w:val="1012"/>
        </w:numPr>
      </w:pPr>
      <w:r>
        <w:t xml:space="preserve">If the I/O function is defined for the given dataframe type (4.argument).</w:t>
      </w:r>
    </w:p>
    <w:p>
      <w:pPr>
        <w:pStyle w:val="Compact"/>
        <w:numPr>
          <w:ilvl w:val="1"/>
          <w:numId w:val="1013"/>
        </w:numPr>
      </w:pPr>
      <w:r>
        <w:t xml:space="preserve">write result to a csv file with the given path name (2.argument).</w:t>
      </w:r>
    </w:p>
    <w:p>
      <w:pPr>
        <w:pStyle w:val="TableCaption"/>
      </w:pPr>
      <w:r>
        <w:rPr>
          <w:b/>
          <w:bCs/>
        </w:rPr>
        <w:t xml:space="preserve">Parameter of AoD method put</w:t>
      </w:r>
    </w:p>
    <w:tbl>
      <w:tblPr>
        <w:tblStyle w:val="Table"/>
        <w:tblW w:type="pct" w:w="3125"/>
        <w:tblLayout w:type="fixed"/>
        <w:tblLook w:firstRow="1" w:lastRow="0" w:firstColumn="0" w:lastColumn="0" w:noHBand="0" w:noVBand="0" w:val="0020"/>
        <w:tblCaption w:val="Parameter of AoD method put"/>
      </w:tblPr>
      <w:tblGrid>
        <w:gridCol w:w="880"/>
        <w:gridCol w:w="77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Csv file path</w:t>
            </w:r>
          </w:p>
        </w:tc>
      </w:tr>
      <w:tr>
        <w:tc>
          <w:tcPr/>
          <w:p>
            <w:pPr>
              <w:pStyle w:val="Compact"/>
            </w:pPr>
            <w:r>
              <w:t xml:space="preserve">fnc_aod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AoD function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df_type</w:t>
            </w:r>
          </w:p>
        </w:tc>
        <w:tc>
          <w:tcPr/>
          <w:p>
            <w:pPr>
              <w:pStyle w:val="Compact"/>
            </w:pPr>
            <w:r>
              <w:t xml:space="preserve">T_Str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Dataframe type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49"/>
    <w:bookmarkStart w:id="50" w:name="X4cb23890182921c502ff1f7e802c27d9960af23"/>
    <w:p>
      <w:pPr>
        <w:pStyle w:val="Heading4"/>
      </w:pPr>
      <w:r>
        <w:t xml:space="preserve">AoD method: sh_doaod_split_by_value_is_not_empty</w:t>
      </w:r>
    </w:p>
    <w:p>
      <w:pPr>
        <w:pStyle w:val="FirstParagraph"/>
      </w:pPr>
      <w:r>
        <w:t xml:space="preserve">#. Create 2-dimensional dict. of array of dictionaries from given array of dict. (1.argument)</w:t>
      </w:r>
      <w:r>
        <w:t xml:space="preserve"> </w:t>
      </w:r>
      <w:r>
        <w:t xml:space="preserve">and key (2.argument) to split the array of dictionaries into 2 array of dictionaries by</w:t>
      </w:r>
      <w:r>
        <w:t xml:space="preserve"> </w:t>
      </w:r>
      <w:r>
        <w:t xml:space="preserve">the two conditions</w:t>
      </w:r>
    </w:p>
    <w:p>
      <w:pPr>
        <w:pStyle w:val="Compact"/>
        <w:numPr>
          <w:ilvl w:val="0"/>
          <w:numId w:val="1014"/>
        </w:numPr>
      </w:pPr>
      <w:r>
        <w:t xml:space="preserve">"the key is contained in the dictionary and the value empty".</w:t>
      </w:r>
    </w:p>
    <w:p>
      <w:pPr>
        <w:pStyle w:val="Compact"/>
        <w:numPr>
          <w:ilvl w:val="0"/>
          <w:numId w:val="1014"/>
        </w:numPr>
      </w:pPr>
      <w:r>
        <w:t xml:space="preserve">"the key is contained in the dictionary and the value is not empty".</w:t>
      </w:r>
    </w:p>
    <w:p>
      <w:pPr>
        <w:pStyle w:val="Compact"/>
        <w:numPr>
          <w:ilvl w:val="0"/>
          <w:numId w:val="1015"/>
        </w:numPr>
      </w:pPr>
      <w:r>
        <w:t xml:space="preserve">The first array of dictionaries is created by the condition and is assigned to</w:t>
      </w:r>
      <w:r>
        <w:t xml:space="preserve"> </w:t>
      </w:r>
      <w:r>
        <w:t xml:space="preserve">the new dictionary of array of dictionaries using the given key (3.argument).</w:t>
      </w:r>
    </w:p>
    <w:p>
      <w:pPr>
        <w:pStyle w:val="Compact"/>
        <w:numPr>
          <w:ilvl w:val="0"/>
          <w:numId w:val="1015"/>
        </w:numPr>
      </w:pPr>
      <w:r>
        <w:t xml:space="preserve">The second array of dictionaries is created by the negation of the condition</w:t>
      </w:r>
      <w:r>
        <w:t xml:space="preserve"> </w:t>
      </w:r>
      <w:r>
        <w:t xml:space="preserve">and is assigned to the new dictionary of array of dictionaries using the given</w:t>
      </w:r>
      <w:r>
        <w:t xml:space="preserve"> </w:t>
      </w:r>
      <w:r>
        <w:t xml:space="preserve">key (4.argument).</w:t>
      </w:r>
    </w:p>
    <w:p>
      <w:pPr>
        <w:pStyle w:val="TableCaption"/>
      </w:pPr>
      <w:r>
        <w:rPr>
          <w:b/>
          <w:bCs/>
        </w:rPr>
        <w:t xml:space="preserve">Parameter of AoD method join_aod</w:t>
      </w:r>
    </w:p>
    <w:tbl>
      <w:tblPr>
        <w:tblStyle w:val="Table"/>
        <w:tblW w:type="pct" w:w="4236"/>
        <w:tblLayout w:type="fixed"/>
        <w:tblLook w:firstRow="1" w:lastRow="0" w:firstColumn="0" w:lastColumn="0" w:noHBand="0" w:noVBand="0" w:val="0020"/>
        <w:tblCaption w:val="Parameter of AoD method join_aod"/>
      </w:tblPr>
      <w:tblGrid>
        <w:gridCol w:w="660"/>
        <w:gridCol w:w="880"/>
        <w:gridCol w:w="880"/>
        <w:gridCol w:w="42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key_n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 of the array of dictionaries</w:t>
            </w:r>
            <w:r>
              <w:t xml:space="preserve"> </w:t>
            </w:r>
            <w:r>
              <w:t xml:space="preserve">wich satisfies the condition.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key_y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 of the array of dictionaries which</w:t>
            </w:r>
            <w:r>
              <w:t xml:space="preserve"> </w:t>
            </w:r>
            <w:r>
              <w:t xml:space="preserve">does not satisfies the condition.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doaod</w:t>
            </w:r>
          </w:p>
        </w:tc>
        <w:tc>
          <w:tcPr/>
          <w:p>
            <w:pPr>
              <w:pStyle w:val="Compact"/>
            </w:pPr>
            <w:r>
              <w:t xml:space="preserve">T_DoAoD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 of array of dictionaries</w:t>
            </w:r>
          </w:p>
        </w:tc>
      </w:tr>
    </w:tbl>
    <w:bookmarkEnd w:id="50"/>
    <w:bookmarkStart w:id="51" w:name="aod-method-sh_dod"/>
    <w:p>
      <w:pPr>
        <w:pStyle w:val="Heading4"/>
      </w:pPr>
      <w:r>
        <w:t xml:space="preserve">AoD method: sh_dod</w:t>
      </w:r>
    </w:p>
    <w:p>
      <w:pPr>
        <w:pStyle w:val="FirstParagraph"/>
      </w:pPr>
      <w:r>
        <w:t xml:space="preserve">Create dictionary of dicionaries from the array of dictionaries (1.argument) and the key (2.argument).</w:t>
      </w:r>
    </w:p>
    <w:p>
      <w:pPr>
        <w:pStyle w:val="TableCaption"/>
      </w:pPr>
      <w:r>
        <w:rPr>
          <w:b/>
          <w:bCs/>
        </w:rPr>
        <w:t xml:space="preserve">Parameter of AoD method sh_dod</w:t>
      </w:r>
    </w:p>
    <w:tbl>
      <w:tblPr>
        <w:tblStyle w:val="Table"/>
        <w:tblW w:type="pct" w:w="3194"/>
        <w:tblLayout w:type="fixed"/>
        <w:tblLook w:firstRow="1" w:lastRow="0" w:firstColumn="0" w:lastColumn="0" w:noHBand="0" w:noVBand="0" w:val="0020"/>
        <w:tblCaption w:val="Parameter of AoD method sh_dod"/>
      </w:tblPr>
      <w:tblGrid>
        <w:gridCol w:w="550"/>
        <w:gridCol w:w="660"/>
        <w:gridCol w:w="880"/>
        <w:gridCol w:w="297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dod</w:t>
            </w:r>
          </w:p>
        </w:tc>
        <w:tc>
          <w:tcPr/>
          <w:p>
            <w:pPr>
              <w:pStyle w:val="Compact"/>
            </w:pPr>
            <w:r>
              <w:t xml:space="preserve">T_DoD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 of dictionaries</w:t>
            </w:r>
          </w:p>
        </w:tc>
      </w:tr>
    </w:tbl>
    <w:bookmarkEnd w:id="51"/>
    <w:bookmarkStart w:id="52" w:name="aod-method-sh_unique"/>
    <w:p>
      <w:pPr>
        <w:pStyle w:val="Heading4"/>
      </w:pPr>
      <w:r>
        <w:t xml:space="preserve">AoD method: sh_unique</w:t>
      </w:r>
    </w:p>
    <w:p>
      <w:pPr>
        <w:pStyle w:val="FirstParagraph"/>
      </w:pPr>
      <w:r>
        <w:t xml:space="preserve">Deduplicate array of dictionaries (1.argument).</w:t>
      </w:r>
    </w:p>
    <w:p>
      <w:pPr>
        <w:pStyle w:val="TableCaption"/>
      </w:pPr>
      <w:r>
        <w:rPr>
          <w:b/>
          <w:bCs/>
        </w:rPr>
        <w:t xml:space="preserve">Parameter of AoD method join_aod</w:t>
      </w:r>
    </w:p>
    <w:tbl>
      <w:tblPr>
        <w:tblStyle w:val="Table"/>
        <w:tblW w:type="pct" w:w="3333"/>
        <w:tblLayout w:type="fixed"/>
        <w:tblLook w:firstRow="1" w:lastRow="0" w:firstColumn="0" w:lastColumn="0" w:noHBand="0" w:noVBand="0" w:val="0020"/>
        <w:tblCaption w:val="Parameter of AoD method join_aod"/>
      </w:tblPr>
      <w:tblGrid>
        <w:gridCol w:w="880"/>
        <w:gridCol w:w="660"/>
        <w:gridCol w:w="880"/>
        <w:gridCol w:w="28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aod_new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dictionaties</w:t>
            </w:r>
          </w:p>
        </w:tc>
      </w:tr>
    </w:tbl>
    <w:bookmarkEnd w:id="52"/>
    <w:bookmarkStart w:id="53" w:name="aod-method-split_by_value_is_not_empty"/>
    <w:p>
      <w:pPr>
        <w:pStyle w:val="Heading4"/>
      </w:pPr>
      <w:r>
        <w:t xml:space="preserve">AoD method: split_by_value_is_not_empty</w:t>
      </w:r>
    </w:p>
    <w:p>
      <w:pPr>
        <w:pStyle w:val="FirstParagraph"/>
      </w:pPr>
      <w:r>
        <w:t xml:space="preserve">Split the given array of dictionary into 2 arrays of dictionary by the condition</w:t>
      </w:r>
      <w:r>
        <w:t xml:space="preserve"> </w:t>
      </w:r>
      <w:r>
        <w:t xml:space="preserve">"the key is contained in the dictionary and the value is not empty"</w:t>
      </w:r>
    </w:p>
    <w:p>
      <w:pPr>
        <w:pStyle w:val="TableCaption"/>
      </w:pPr>
      <w:r>
        <w:rPr>
          <w:b/>
          <w:bCs/>
        </w:rPr>
        <w:t xml:space="preserve">Parameter of AoD method split_by_value_is_not_empty</w:t>
      </w:r>
    </w:p>
    <w:tbl>
      <w:tblPr>
        <w:tblStyle w:val="Table"/>
        <w:tblW w:type="pct" w:w="3750"/>
        <w:tblLayout w:type="fixed"/>
        <w:tblLook w:firstRow="1" w:lastRow="0" w:firstColumn="0" w:lastColumn="0" w:noHBand="0" w:noVBand="0" w:val="0020"/>
        <w:tblCaption w:val="Parameter of AoD method split_by_value_is_not_empty"/>
      </w:tblPr>
      <w:tblGrid>
        <w:gridCol w:w="1650"/>
        <w:gridCol w:w="99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T_AoD.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Any.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(aod_n, aod_y)</w:t>
            </w:r>
          </w:p>
        </w:tc>
        <w:tc>
          <w:tcPr/>
          <w:p>
            <w:pPr>
              <w:pStyle w:val="Compact"/>
            </w:pPr>
            <w:r>
              <w:t xml:space="preserve">T_2ToAoD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Tuple of 2 arrays of</w:t>
            </w:r>
            <w:r>
              <w:t xml:space="preserve"> </w:t>
            </w:r>
            <w:r>
              <w:t xml:space="preserve">dictionaries</w:t>
            </w:r>
          </w:p>
        </w:tc>
      </w:tr>
    </w:tbl>
    <w:bookmarkEnd w:id="53"/>
    <w:bookmarkStart w:id="54" w:name="aod-method-sw_key_value_found"/>
    <w:p>
      <w:pPr>
        <w:pStyle w:val="Heading4"/>
      </w:pPr>
      <w:r>
        <w:t xml:space="preserve">AoD method: sw_key_value_found</w:t>
      </w:r>
    </w:p>
    <w:p>
      <w:pPr>
        <w:pStyle w:val="FirstParagraph"/>
      </w:pPr>
      <w:r>
        <w:t xml:space="preserve">Set the condition to True if:</w:t>
      </w:r>
    </w:p>
    <w:p>
      <w:pPr>
        <w:numPr>
          <w:ilvl w:val="0"/>
          <w:numId w:val="1016"/>
        </w:numPr>
      </w:pPr>
      <w:r>
        <w:t xml:space="preserve">the key is contained in a dictionary of the array of dictionaries and</w:t>
      </w:r>
    </w:p>
    <w:p>
      <w:pPr>
        <w:numPr>
          <w:ilvl w:val="0"/>
          <w:numId w:val="1016"/>
        </w:numPr>
      </w:pPr>
      <w:r>
        <w:t xml:space="preserve">the key value is not empty"</w:t>
      </w:r>
    </w:p>
    <w:p>
      <w:pPr>
        <w:pStyle w:val="Compact"/>
      </w:pPr>
      <w:r>
        <w:rPr>
          <w:b/>
          <w:bCs/>
        </w:rPr>
        <w:t xml:space="preserve">Parameter/Return value of AoD method sw_key_value_found</w:t>
      </w:r>
    </w:p>
    <w:tbl>
      <w:tblPr>
        <w:tblStyle w:val="Table"/>
        <w:tblW w:type="pct" w:w="3056"/>
        <w:jc w:val="left"/>
        <w:tblInd w:w="720" w:type="dxa"/>
        <w:tblLayout w:type="fixed"/>
        <w:tblLook w:firstRow="1" w:lastRow="0" w:firstColumn="0" w:lastColumn="0" w:noHBand="0" w:noVBand="0" w:val="0020"/>
        <w:tblCaption w:val="Parameter/Return value of AoD method sw_key_value_found"/>
      </w:tblPr>
      <w:tblGrid>
        <w:gridCol w:w="550"/>
        <w:gridCol w:w="770"/>
        <w:gridCol w:w="88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sw</w:t>
            </w:r>
          </w:p>
        </w:tc>
        <w:tc>
          <w:tcPr/>
          <w:p>
            <w:pPr>
              <w:pStyle w:val="Compact"/>
            </w:pPr>
            <w:r>
              <w:t xml:space="preserve">T_Bool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 is contained in a</w:t>
            </w:r>
            <w:r>
              <w:t xml:space="preserve"> </w:t>
            </w:r>
            <w:r>
              <w:t xml:space="preserve">dictionary of the array</w:t>
            </w:r>
            <w:r>
              <w:t xml:space="preserve"> </w:t>
            </w:r>
            <w:r>
              <w:t xml:space="preserve">dictionaries</w:t>
            </w:r>
          </w:p>
        </w:tc>
      </w:tr>
    </w:tbl>
    <w:bookmarkEnd w:id="54"/>
    <w:bookmarkStart w:id="55" w:name="aod-method-to_aoa"/>
    <w:p>
      <w:pPr>
        <w:pStyle w:val="Heading4"/>
      </w:pPr>
      <w:r>
        <w:t xml:space="preserve">AoD method: to_aoa</w:t>
      </w:r>
    </w:p>
    <w:p>
      <w:pPr>
        <w:pStyle w:val="FirstParagraph"/>
      </w:pPr>
      <w:r>
        <w:t xml:space="preserve">Create array of arrays from given array of dictionaries (1.argument).</w:t>
      </w:r>
    </w:p>
    <w:p>
      <w:pPr>
        <w:numPr>
          <w:ilvl w:val="0"/>
          <w:numId w:val="1017"/>
        </w:numPr>
      </w:pPr>
      <w:r>
        <w:t xml:space="preserve">If switch sw_keys (2.argument) is True:</w:t>
      </w:r>
    </w:p>
    <w:p>
      <w:pPr>
        <w:numPr>
          <w:ilvl w:val="0"/>
          <w:numId w:val="1000"/>
        </w:numPr>
      </w:pPr>
      <w:r>
        <w:t xml:space="preserve">Create the first element of the array of arrays as the list of dict. keys of the</w:t>
      </w:r>
      <w:r>
        <w:t xml:space="preserve"> </w:t>
      </w:r>
      <w:r>
        <w:t xml:space="preserve">first elements of the array of dictionaries.</w:t>
      </w:r>
    </w:p>
    <w:p>
      <w:pPr>
        <w:numPr>
          <w:ilvl w:val="0"/>
          <w:numId w:val="1017"/>
        </w:numPr>
      </w:pPr>
      <w:r>
        <w:t xml:space="preserve">If the switch sw_values (3. argument) is True:</w:t>
      </w:r>
    </w:p>
    <w:p>
      <w:pPr>
        <w:numPr>
          <w:ilvl w:val="0"/>
          <w:numId w:val="1000"/>
        </w:numPr>
      </w:pPr>
      <w:r>
        <w:t xml:space="preserve">Create the other elemens of the array of dictionries as list of dict. values of the</w:t>
      </w:r>
      <w:r>
        <w:t xml:space="preserve"> </w:t>
      </w:r>
      <w:r>
        <w:t xml:space="preserve">elements of the array of dictionaries.</w:t>
      </w:r>
    </w:p>
    <w:p>
      <w:pPr>
        <w:pStyle w:val="TableCaption"/>
      </w:pPr>
      <w:r>
        <w:rPr>
          <w:b/>
          <w:bCs/>
        </w:rPr>
        <w:t xml:space="preserve">Parameter of AoD method to_aoa</w:t>
      </w:r>
    </w:p>
    <w:tbl>
      <w:tblPr>
        <w:tblStyle w:val="Table"/>
        <w:tblW w:type="pct" w:w="3264"/>
        <w:tblLayout w:type="fixed"/>
        <w:tblLook w:firstRow="1" w:lastRow="0" w:firstColumn="0" w:lastColumn="0" w:noHBand="0" w:noVBand="0" w:val="0020"/>
        <w:tblCaption w:val="Parameter of AoD method to_aoa"/>
      </w:tblPr>
      <w:tblGrid>
        <w:gridCol w:w="1100"/>
        <w:gridCol w:w="77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sw_keys</w:t>
            </w:r>
          </w:p>
        </w:tc>
        <w:tc>
          <w:tcPr/>
          <w:p>
            <w:pPr>
              <w:pStyle w:val="Compact"/>
            </w:pPr>
            <w:r>
              <w:t xml:space="preserve">T_Bool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keys switch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sw_values</w:t>
            </w:r>
          </w:p>
        </w:tc>
        <w:tc>
          <w:tcPr/>
          <w:p>
            <w:pPr>
              <w:pStyle w:val="Compact"/>
            </w:pPr>
            <w:r>
              <w:t xml:space="preserve">T_Bool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values switch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</w:tbl>
    <w:bookmarkEnd w:id="55"/>
    <w:bookmarkStart w:id="56" w:name="aod-method-to_aoa-of_key_values"/>
    <w:p>
      <w:pPr>
        <w:pStyle w:val="Heading4"/>
      </w:pPr>
      <w:r>
        <w:t xml:space="preserve">AoD method: to_aoa of_key_values</w:t>
      </w:r>
    </w:p>
    <w:p>
      <w:pPr>
        <w:pStyle w:val="FirstParagraph"/>
      </w:pPr>
      <w:r>
        <w:t xml:space="preserve">Convert the given array of dictionary (1.argument) into an array of arrays.</w:t>
      </w:r>
    </w:p>
    <w:p>
      <w:pPr>
        <w:pStyle w:val="Compact"/>
        <w:numPr>
          <w:ilvl w:val="0"/>
          <w:numId w:val="1018"/>
        </w:numPr>
      </w:pPr>
      <w:r>
        <w:t xml:space="preserve">Create first element of the new array of arrays as the keys-list of the first dictionary.</w:t>
      </w:r>
    </w:p>
    <w:p>
      <w:pPr>
        <w:pStyle w:val="Compact"/>
        <w:numPr>
          <w:ilvl w:val="0"/>
          <w:numId w:val="1018"/>
        </w:numPr>
      </w:pPr>
      <w:r>
        <w:t xml:space="preserve">Create other elements as the values-lists of the dictionaries of the array of dictionaries.</w:t>
      </w:r>
    </w:p>
    <w:p>
      <w:pPr>
        <w:pStyle w:val="TableCaption"/>
      </w:pPr>
      <w:r>
        <w:rPr>
          <w:b/>
          <w:bCs/>
        </w:rPr>
        <w:t xml:space="preserve">Parameter of AoD method to_aoa_of_key_values</w:t>
      </w:r>
    </w:p>
    <w:tbl>
      <w:tblPr>
        <w:tblStyle w:val="Table"/>
        <w:tblW w:type="pct" w:w="2986"/>
        <w:tblLayout w:type="fixed"/>
        <w:tblLook w:firstRow="1" w:lastRow="0" w:firstColumn="0" w:lastColumn="0" w:noHBand="0" w:noVBand="0" w:val="0020"/>
        <w:tblCaption w:val="Parameter of AoD method to_aoa_of_key_values"/>
      </w:tblPr>
      <w:tblGrid>
        <w:gridCol w:w="550"/>
        <w:gridCol w:w="660"/>
        <w:gridCol w:w="990"/>
        <w:gridCol w:w="25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</w:tbl>
    <w:bookmarkEnd w:id="56"/>
    <w:bookmarkStart w:id="57" w:name="aod-method-to_aoa_of_values"/>
    <w:p>
      <w:pPr>
        <w:pStyle w:val="Heading4"/>
      </w:pPr>
      <w:r>
        <w:t xml:space="preserve">AoD method: to_aoa_of_values</w:t>
      </w:r>
    </w:p>
    <w:p>
      <w:pPr>
        <w:pStyle w:val="FirstParagraph"/>
      </w:pPr>
      <w:r>
        <w:t xml:space="preserve">Convert the given array of dictionaries (1.argument) into an array of arrays.</w:t>
      </w:r>
      <w:r>
        <w:t xml:space="preserve"> </w:t>
      </w:r>
      <w:r>
        <w:t xml:space="preserve">The elements of the new array of arrays are the values-lists of the dictionaries</w:t>
      </w:r>
      <w:r>
        <w:t xml:space="preserve"> </w:t>
      </w:r>
      <w:r>
        <w:t xml:space="preserve">of the array of dictionaries.</w:t>
      </w:r>
    </w:p>
    <w:p>
      <w:pPr>
        <w:pStyle w:val="TableCaption"/>
      </w:pPr>
      <w:r>
        <w:rPr>
          <w:b/>
          <w:bCs/>
        </w:rPr>
        <w:t xml:space="preserve">Parameter of AoD method to_aoa_of_values</w:t>
      </w:r>
    </w:p>
    <w:tbl>
      <w:tblPr>
        <w:tblStyle w:val="Table"/>
        <w:tblW w:type="pct" w:w="2986"/>
        <w:tblLayout w:type="fixed"/>
        <w:tblLook w:firstRow="1" w:lastRow="0" w:firstColumn="0" w:lastColumn="0" w:noHBand="0" w:noVBand="0" w:val="0020"/>
        <w:tblCaption w:val="Parameter of AoD method to_aoa_of_values"/>
      </w:tblPr>
      <w:tblGrid>
        <w:gridCol w:w="550"/>
        <w:gridCol w:w="660"/>
        <w:gridCol w:w="990"/>
        <w:gridCol w:w="25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aoa</w:t>
            </w:r>
          </w:p>
        </w:tc>
        <w:tc>
          <w:tcPr/>
          <w:p>
            <w:pPr>
              <w:pStyle w:val="Compact"/>
            </w:pPr>
            <w:r>
              <w:t xml:space="preserve">T_AoA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arrays</w:t>
            </w:r>
          </w:p>
        </w:tc>
      </w:tr>
    </w:tbl>
    <w:bookmarkEnd w:id="57"/>
    <w:bookmarkStart w:id="58" w:name="aod-method-to_arr-of_key_values"/>
    <w:p>
      <w:pPr>
        <w:pStyle w:val="Heading4"/>
      </w:pPr>
      <w:r>
        <w:t xml:space="preserve">AoD method: to_arr of_key_values</w:t>
      </w:r>
    </w:p>
    <w:p>
      <w:pPr>
        <w:pStyle w:val="FirstParagraph"/>
      </w:pPr>
      <w:r>
        <w:t xml:space="preserve">Convert the given array of dictionaries (1.argument) to an array. The elements of the new</w:t>
      </w:r>
      <w:r>
        <w:t xml:space="preserve"> </w:t>
      </w:r>
      <w:r>
        <w:t xml:space="preserve">array are the selected values of each dictionary of the array of dictionaries with the</w:t>
      </w:r>
      <w:r>
        <w:t xml:space="preserve"> </w:t>
      </w:r>
      <w:r>
        <w:t xml:space="preserve">given key (2.argument).</w:t>
      </w:r>
    </w:p>
    <w:p>
      <w:pPr>
        <w:pStyle w:val="TableCaption"/>
      </w:pPr>
      <w:r>
        <w:rPr>
          <w:b/>
          <w:bCs/>
        </w:rPr>
        <w:t xml:space="preserve">Parameter of AoD method to_arr_of_key_values</w:t>
      </w:r>
    </w:p>
    <w:tbl>
      <w:tblPr>
        <w:tblStyle w:val="Table"/>
        <w:tblW w:type="pct" w:w="2917"/>
        <w:tblLayout w:type="fixed"/>
        <w:tblLook w:firstRow="1" w:lastRow="0" w:firstColumn="0" w:lastColumn="0" w:noHBand="0" w:noVBand="0" w:val="0020"/>
        <w:tblCaption w:val="Parameter of AoD method to_arr_of_key_values"/>
      </w:tblPr>
      <w:tblGrid>
        <w:gridCol w:w="550"/>
        <w:gridCol w:w="660"/>
        <w:gridCol w:w="99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arr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</w:t>
            </w:r>
          </w:p>
        </w:tc>
      </w:tr>
    </w:tbl>
    <w:bookmarkEnd w:id="58"/>
    <w:bookmarkStart w:id="59" w:name="aod-method-to_doaod_by_key"/>
    <w:p>
      <w:pPr>
        <w:pStyle w:val="Heading4"/>
      </w:pPr>
      <w:r>
        <w:t xml:space="preserve">AoD method: to_doaod_by_key</w:t>
      </w:r>
    </w:p>
    <w:p>
      <w:pPr>
        <w:pStyle w:val="TableCaption"/>
      </w:pPr>
      <w:r>
        <w:rPr>
          <w:b/>
          <w:bCs/>
        </w:rPr>
        <w:t xml:space="preserve">Parameter of AoD method to_doaod_by_key</w:t>
      </w:r>
    </w:p>
    <w:tbl>
      <w:tblPr>
        <w:tblStyle w:val="Table"/>
        <w:tblW w:type="pct" w:w="3889"/>
        <w:tblLayout w:type="fixed"/>
        <w:tblLook w:firstRow="1" w:lastRow="0" w:firstColumn="0" w:lastColumn="0" w:noHBand="0" w:noVBand="0" w:val="0020"/>
        <w:tblCaption w:val="Parameter of AoD method to_doaod_by_key"/>
      </w:tblPr>
      <w:tblGrid>
        <w:gridCol w:w="660"/>
        <w:gridCol w:w="660"/>
        <w:gridCol w:w="88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Dictionary of array of dictionaries</w:t>
            </w:r>
          </w:p>
        </w:tc>
      </w:tr>
    </w:tbl>
    <w:bookmarkEnd w:id="59"/>
    <w:bookmarkStart w:id="60" w:name="aod-method-to_dod_by_key"/>
    <w:p>
      <w:pPr>
        <w:pStyle w:val="Heading4"/>
      </w:pPr>
      <w:r>
        <w:t xml:space="preserve">AoD method: to_dod_by_key</w:t>
      </w:r>
    </w:p>
    <w:p>
      <w:pPr>
        <w:pStyle w:val="TableCaption"/>
      </w:pPr>
      <w:r>
        <w:rPr>
          <w:b/>
          <w:bCs/>
        </w:rPr>
        <w:t xml:space="preserve">Parameter of AoD method to_dod_by_key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Parameter of AoD method to_dod_by_key"/>
      </w:tblPr>
      <w:tblGrid>
        <w:gridCol w:w="550"/>
        <w:gridCol w:w="660"/>
        <w:gridCol w:w="88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  <w:r>
              <w:t xml:space="preserve"> </w:t>
            </w: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  <w:r>
              <w:t xml:space="preserve"> </w:t>
            </w: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dic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60"/>
    <w:bookmarkStart w:id="61" w:name="aod-method-to_doa_by_lc_keys"/>
    <w:p>
      <w:pPr>
        <w:pStyle w:val="Heading4"/>
      </w:pPr>
      <w:r>
        <w:t xml:space="preserve">AoD method: to_doa_by_lc_keys</w:t>
      </w:r>
    </w:p>
    <w:p>
      <w:pPr>
        <w:pStyle w:val="TableCaption"/>
      </w:pPr>
      <w:r>
        <w:rPr>
          <w:b/>
          <w:bCs/>
        </w:rPr>
        <w:t xml:space="preserve">Parameter of AoD method to_doa_by_lc_keys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Parameter of AoD method to_doa_by_lc_keys"/>
      </w:tblPr>
      <w:tblGrid>
        <w:gridCol w:w="550"/>
        <w:gridCol w:w="660"/>
        <w:gridCol w:w="88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doa</w:t>
            </w:r>
          </w:p>
        </w:tc>
        <w:tc>
          <w:tcPr/>
          <w:p>
            <w:pPr>
              <w:pStyle w:val="Compact"/>
            </w:pPr>
            <w:r>
              <w:t xml:space="preserve">T_DoA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61"/>
    <w:bookmarkStart w:id="62" w:name="aod-method-to_unique_by_key"/>
    <w:p>
      <w:pPr>
        <w:pStyle w:val="Heading4"/>
      </w:pPr>
      <w:r>
        <w:t xml:space="preserve">AoD method: to_unique_by_key</w:t>
      </w:r>
    </w:p>
    <w:p>
      <w:pPr>
        <w:pStyle w:val="TableCaption"/>
      </w:pPr>
      <w:r>
        <w:rPr>
          <w:b/>
          <w:bCs/>
        </w:rPr>
        <w:t xml:space="preserve">Parameter of AoD method to_unique_by_key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Parameter of AoD method to_unique_by_key"/>
      </w:tblPr>
      <w:tblGrid>
        <w:gridCol w:w="550"/>
        <w:gridCol w:w="660"/>
        <w:gridCol w:w="88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key</w:t>
            </w:r>
          </w:p>
        </w:tc>
        <w:tc>
          <w:tcPr/>
          <w:p>
            <w:pPr>
              <w:pStyle w:val="Compact"/>
            </w:pPr>
            <w:r>
              <w:t xml:space="preserve">Any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62"/>
    <w:bookmarkStart w:id="63" w:name="aod-method-write_xlsx_wb"/>
    <w:p>
      <w:pPr>
        <w:pStyle w:val="Heading4"/>
      </w:pPr>
      <w:r>
        <w:t xml:space="preserve">AoD method: write_xlsx_wb</w:t>
      </w:r>
    </w:p>
    <w:p>
      <w:pPr>
        <w:pStyle w:val="TableCaption"/>
      </w:pPr>
      <w:r>
        <w:rPr>
          <w:b/>
          <w:bCs/>
        </w:rPr>
        <w:t xml:space="preserve">Parameter of AoD method write_xlsx_wb</w:t>
      </w:r>
    </w:p>
    <w:tbl>
      <w:tblPr>
        <w:tblStyle w:val="Table"/>
        <w:tblW w:type="pct" w:w="2847"/>
        <w:tblLayout w:type="fixed"/>
        <w:tblLook w:firstRow="1" w:lastRow="0" w:firstColumn="0" w:lastColumn="0" w:noHBand="0" w:noVBand="0" w:val="0020"/>
        <w:tblCaption w:val="Parameter of AoD method write_xlsx_wb"/>
      </w:tblPr>
      <w:tblGrid>
        <w:gridCol w:w="550"/>
        <w:gridCol w:w="660"/>
        <w:gridCol w:w="880"/>
        <w:gridCol w:w="24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aod</w:t>
            </w:r>
          </w:p>
        </w:tc>
        <w:tc>
          <w:tcPr/>
          <w:p>
            <w:pPr>
              <w:pStyle w:val="Compact"/>
            </w:pPr>
            <w:r>
              <w:t xml:space="preserve">T_AoD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dictionaries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63"/>
    <w:bookmarkEnd w:id="64"/>
    <w:bookmarkEnd w:id="65"/>
    <w:bookmarkStart w:id="69" w:name="array-module-aoo.py"/>
    <w:p>
      <w:pPr>
        <w:pStyle w:val="Heading2"/>
      </w:pPr>
      <w:r>
        <w:t xml:space="preserve">Array Module: aoo.py</w:t>
      </w:r>
    </w:p>
    <w:bookmarkStart w:id="68" w:name="static-class-aoo"/>
    <w:p>
      <w:pPr>
        <w:pStyle w:val="Heading3"/>
      </w:pPr>
      <w:r>
        <w:t xml:space="preserve">Static class AoO</w:t>
      </w:r>
    </w:p>
    <w:bookmarkStart w:id="66" w:name="aoo-methods"/>
    <w:p>
      <w:pPr>
        <w:pStyle w:val="Heading4"/>
      </w:pPr>
      <w:r>
        <w:t xml:space="preserve">AoO methods</w:t>
      </w:r>
    </w:p>
    <w:p>
      <w:pPr>
        <w:pStyle w:val="TableCaption"/>
      </w:pPr>
      <w:r>
        <w:rPr>
          <w:i/>
          <w:iCs/>
        </w:rPr>
        <w:t xml:space="preserve">AoO methods</w:t>
      </w:r>
    </w:p>
    <w:tbl>
      <w:tblPr>
        <w:tblStyle w:val="Table"/>
        <w:tblW w:type="pct" w:w="2431"/>
        <w:tblLayout w:type="fixed"/>
        <w:tblLook w:firstRow="1" w:lastRow="0" w:firstColumn="0" w:lastColumn="0" w:noHBand="0" w:noVBand="0" w:val="0020"/>
        <w:tblCaption w:val="AoO methods"/>
      </w:tblPr>
      <w:tblGrid>
        <w:gridCol w:w="1100"/>
        <w:gridCol w:w="27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to_unique</w:t>
            </w:r>
          </w:p>
        </w:tc>
        <w:tc>
          <w:tcPr/>
          <w:p>
            <w:pPr>
              <w:pStyle w:val="Compact"/>
            </w:pPr>
            <w:r>
              <w:t xml:space="preserve">Concatinate array arrays</w:t>
            </w:r>
          </w:p>
        </w:tc>
      </w:tr>
    </w:tbl>
    <w:bookmarkEnd w:id="66"/>
    <w:bookmarkStart w:id="67" w:name="aoo-method-to_unique"/>
    <w:p>
      <w:pPr>
        <w:pStyle w:val="Heading4"/>
      </w:pPr>
      <w:r>
        <w:t xml:space="preserve">AoO method: to_unique</w:t>
      </w:r>
    </w:p>
    <w:p>
      <w:pPr>
        <w:pStyle w:val="FirstParagraph"/>
      </w:pPr>
      <w:r>
        <w:t xml:space="preserve">Deduplicate array of objects</w:t>
      </w:r>
    </w:p>
    <w:p>
      <w:pPr>
        <w:pStyle w:val="TableCaption"/>
      </w:pPr>
      <w:r>
        <w:rPr>
          <w:b/>
          <w:bCs/>
        </w:rPr>
        <w:t xml:space="preserve">Parameter of AoO Method to_unique</w:t>
      </w:r>
    </w:p>
    <w:tbl>
      <w:tblPr>
        <w:tblStyle w:val="Table"/>
        <w:tblW w:type="pct" w:w="2986"/>
        <w:tblLayout w:type="fixed"/>
        <w:tblLook w:firstRow="1" w:lastRow="0" w:firstColumn="0" w:lastColumn="0" w:noHBand="0" w:noVBand="0" w:val="0020"/>
        <w:tblCaption w:val="Parameter of AoO Method to_unique"/>
      </w:tblPr>
      <w:tblGrid>
        <w:gridCol w:w="880"/>
        <w:gridCol w:w="660"/>
        <w:gridCol w:w="880"/>
        <w:gridCol w:w="231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objects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aoo_new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objects</w:t>
            </w:r>
          </w:p>
        </w:tc>
      </w:tr>
    </w:tbl>
    <w:bookmarkEnd w:id="67"/>
    <w:bookmarkEnd w:id="68"/>
    <w:bookmarkEnd w:id="69"/>
    <w:bookmarkStart w:id="79" w:name="array-module-aopath.py"/>
    <w:p>
      <w:pPr>
        <w:pStyle w:val="Heading2"/>
      </w:pPr>
      <w:r>
        <w:t xml:space="preserve">Array Module: aopath.py</w:t>
      </w:r>
    </w:p>
    <w:bookmarkStart w:id="78" w:name="static-class-aopath"/>
    <w:p>
      <w:pPr>
        <w:pStyle w:val="Heading3"/>
      </w:pPr>
      <w:r>
        <w:t xml:space="preserve">Static class AoPath</w:t>
      </w:r>
    </w:p>
    <w:bookmarkStart w:id="70" w:name="aopath-methods"/>
    <w:p>
      <w:pPr>
        <w:pStyle w:val="Heading4"/>
      </w:pPr>
      <w:r>
        <w:t xml:space="preserve">AoPath methods</w:t>
      </w:r>
    </w:p>
    <w:p>
      <w:pPr>
        <w:pStyle w:val="TableCaption"/>
      </w:pPr>
      <w:r>
        <w:rPr>
          <w:i/>
          <w:iCs/>
        </w:rPr>
        <w:t xml:space="preserve">AoPath methods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AoPath methods"/>
      </w:tblPr>
      <w:tblGrid>
        <w:gridCol w:w="2777"/>
        <w:gridCol w:w="514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join</w:t>
            </w:r>
          </w:p>
        </w:tc>
        <w:tc>
          <w:tcPr/>
          <w:p>
            <w:pPr>
              <w:pStyle w:val="Compact"/>
            </w:pPr>
            <w:r>
              <w:t xml:space="preserve">Join array of paths using the os separator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sh_a_path</w:t>
            </w:r>
          </w:p>
        </w:tc>
        <w:tc>
          <w:tcPr/>
          <w:p>
            <w:pPr>
              <w:pStyle w:val="Compact"/>
            </w:pPr>
            <w:r>
              <w:t xml:space="preserve">Show array of paths for path template.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sh_a_path_by_tmpl</w:t>
            </w:r>
          </w:p>
        </w:tc>
        <w:tc>
          <w:tcPr/>
          <w:p>
            <w:pPr>
              <w:pStyle w:val="Compact"/>
            </w:pPr>
            <w:r>
              <w:t xml:space="preserve">Convert array of path template keys and kwargs</w:t>
            </w:r>
            <w:r>
              <w:t xml:space="preserve"> </w:t>
            </w:r>
            <w:r>
              <w:t xml:space="preserve">to array of paths.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sh_path_tmpl</w:t>
            </w:r>
          </w:p>
        </w:tc>
        <w:tc>
          <w:tcPr/>
          <w:p>
            <w:pPr>
              <w:pStyle w:val="Compact"/>
            </w:pPr>
            <w:r>
              <w:t xml:space="preserve">Convert array of path templates to path template.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yield_path_kwargs</w:t>
            </w:r>
          </w:p>
        </w:tc>
        <w:tc>
          <w:tcPr/>
          <w:p>
            <w:pPr>
              <w:pStyle w:val="Compact"/>
            </w:pPr>
            <w:r>
              <w:t xml:space="preserve">yield path for path-array and kwargs.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yield_path_kwargs_new</w:t>
            </w:r>
          </w:p>
        </w:tc>
        <w:tc>
          <w:tcPr/>
          <w:p>
            <w:pPr>
              <w:pStyle w:val="Compact"/>
            </w:pPr>
            <w:r>
              <w:t xml:space="preserve">yield path from dictionary- and path-array and</w:t>
            </w:r>
            <w:r>
              <w:t xml:space="preserve"> </w:t>
            </w:r>
            <w:r>
              <w:t xml:space="preserve">modified kwargs by dictionary item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yield_path_item_kwargs</w:t>
            </w:r>
          </w:p>
        </w:tc>
        <w:tc>
          <w:tcPr/>
          <w:p>
            <w:pPr>
              <w:pStyle w:val="Compact"/>
            </w:pPr>
            <w:r>
              <w:t xml:space="preserve">yield path from path-array, item from array and</w:t>
            </w:r>
            <w:r>
              <w:t xml:space="preserve"> </w:t>
            </w:r>
            <w:r>
              <w:t xml:space="preserve">kwargs.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yield_path_item_kwargs_new</w:t>
            </w:r>
          </w:p>
        </w:tc>
        <w:tc>
          <w:tcPr/>
          <w:p>
            <w:pPr>
              <w:pStyle w:val="Compact"/>
            </w:pPr>
            <w:r>
              <w:t xml:space="preserve">yield path from path-array, item from array and</w:t>
            </w:r>
            <w:r>
              <w:t xml:space="preserve"> </w:t>
            </w:r>
            <w:r>
              <w:t xml:space="preserve">modified kwargs by dictionary item.</w:t>
            </w:r>
          </w:p>
        </w:tc>
      </w:tr>
    </w:tbl>
    <w:bookmarkEnd w:id="70"/>
    <w:bookmarkStart w:id="71" w:name="aopath-method-join"/>
    <w:p>
      <w:pPr>
        <w:pStyle w:val="Heading4"/>
      </w:pPr>
      <w:r>
        <w:t xml:space="preserve">AoPath method: join</w:t>
      </w:r>
    </w:p>
    <w:p>
      <w:pPr>
        <w:pStyle w:val="Compact"/>
        <w:numPr>
          <w:ilvl w:val="0"/>
          <w:numId w:val="1019"/>
        </w:numPr>
      </w:pPr>
      <w:r>
        <w:t xml:space="preserve">Convert array of paths (1.argument) by striping the leading or trailing os separator.</w:t>
      </w:r>
    </w:p>
    <w:p>
      <w:pPr>
        <w:pStyle w:val="Compact"/>
        <w:numPr>
          <w:ilvl w:val="0"/>
          <w:numId w:val="1019"/>
        </w:numPr>
      </w:pPr>
      <w:r>
        <w:t xml:space="preserve">join the converted array of paths.</w:t>
      </w:r>
    </w:p>
    <w:p>
      <w:pPr>
        <w:pStyle w:val="TableCaption"/>
      </w:pPr>
      <w:r>
        <w:rPr>
          <w:b/>
          <w:bCs/>
        </w:rPr>
        <w:t xml:space="preserve">Parameter of AoPath Method to_unique</w:t>
      </w:r>
    </w:p>
    <w:tbl>
      <w:tblPr>
        <w:tblStyle w:val="Table"/>
        <w:tblW w:type="pct" w:w="2708"/>
        <w:tblLayout w:type="fixed"/>
        <w:tblLook w:firstRow="1" w:lastRow="0" w:firstColumn="0" w:lastColumn="0" w:noHBand="0" w:noVBand="0" w:val="0020"/>
        <w:tblCaption w:val="Parameter of AoPath Method to_unique"/>
      </w:tblPr>
      <w:tblGrid>
        <w:gridCol w:w="770"/>
        <w:gridCol w:w="990"/>
        <w:gridCol w:w="880"/>
        <w:gridCol w:w="16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aopath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</w:tbl>
    <w:bookmarkEnd w:id="71"/>
    <w:bookmarkStart w:id="72" w:name="aopath-method-sh_a_path"/>
    <w:p>
      <w:pPr>
        <w:pStyle w:val="Heading4"/>
      </w:pPr>
      <w:r>
        <w:t xml:space="preserve">AoPath method: sh_a_path</w:t>
      </w:r>
    </w:p>
    <w:p>
      <w:pPr>
        <w:pStyle w:val="FirstParagraph"/>
      </w:pPr>
      <w:r>
        <w:t xml:space="preserve">Convert path template to array of paths using glob function of module glob.py.</w:t>
      </w:r>
    </w:p>
    <w:p>
      <w:pPr>
        <w:pStyle w:val="TableCaption"/>
      </w:pPr>
      <w:r>
        <w:rPr>
          <w:b/>
          <w:bCs/>
        </w:rPr>
        <w:t xml:space="preserve">Parameter of AoPath Method sh_a_path</w:t>
      </w:r>
    </w:p>
    <w:tbl>
      <w:tblPr>
        <w:tblStyle w:val="Table"/>
        <w:tblW w:type="pct" w:w="2708"/>
        <w:tblLayout w:type="fixed"/>
        <w:tblLook w:firstRow="1" w:lastRow="0" w:firstColumn="0" w:lastColumn="0" w:noHBand="0" w:noVBand="0" w:val="0020"/>
        <w:tblCaption w:val="Parameter of AoPath Method sh_a_path"/>
      </w:tblPr>
      <w:tblGrid>
        <w:gridCol w:w="770"/>
        <w:gridCol w:w="990"/>
        <w:gridCol w:w="880"/>
        <w:gridCol w:w="16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T_Path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paths</w:t>
            </w:r>
          </w:p>
        </w:tc>
      </w:tr>
    </w:tbl>
    <w:bookmarkEnd w:id="72"/>
    <w:bookmarkStart w:id="73" w:name="aopath-method-sh_a_path_by_tmpl"/>
    <w:p>
      <w:pPr>
        <w:pStyle w:val="Heading4"/>
      </w:pPr>
      <w:r>
        <w:t xml:space="preserve">AoPath method: sh_a_path_by_tmpl</w:t>
      </w:r>
    </w:p>
    <w:p>
      <w:pPr>
        <w:pStyle w:val="Compact"/>
        <w:numPr>
          <w:ilvl w:val="0"/>
          <w:numId w:val="1020"/>
        </w:numPr>
      </w:pPr>
      <w:r>
        <w:t xml:space="preserve">Select array of path templates from keyword arguments (1.arguments) using the parameter</w:t>
      </w:r>
    </w:p>
    <w:p>
      <w:pPr>
        <w:pStyle w:val="Compact"/>
        <w:numPr>
          <w:ilvl w:val="1"/>
          <w:numId w:val="1021"/>
        </w:numPr>
      </w:pPr>
      <w:r>
        <w:t xml:space="preserve">array of path template keys (1.argument);</w:t>
      </w:r>
    </w:p>
    <w:p>
      <w:pPr>
        <w:pStyle w:val="Compact"/>
        <w:numPr>
          <w:ilvl w:val="0"/>
          <w:numId w:val="1020"/>
        </w:numPr>
      </w:pPr>
      <w:r>
        <w:t xml:space="preserve">join the array of path templates with the os separator</w:t>
      </w:r>
    </w:p>
    <w:p>
      <w:pPr>
        <w:pStyle w:val="Compact"/>
        <w:numPr>
          <w:ilvl w:val="0"/>
          <w:numId w:val="1020"/>
        </w:numPr>
      </w:pPr>
      <w:r>
        <w:t xml:space="preserve">convert the created final path template to an array of paths.</w:t>
      </w:r>
    </w:p>
    <w:p>
      <w:pPr>
        <w:pStyle w:val="TableCaption"/>
      </w:pPr>
      <w:r>
        <w:rPr>
          <w:b/>
          <w:bCs/>
        </w:rPr>
        <w:t xml:space="preserve">Parameter of AoPath Method sh_a_path_by_tmpl</w:t>
      </w:r>
    </w:p>
    <w:tbl>
      <w:tblPr>
        <w:tblStyle w:val="Table"/>
        <w:tblW w:type="pct" w:w="4236"/>
        <w:tblLayout w:type="fixed"/>
        <w:tblLook w:firstRow="1" w:lastRow="0" w:firstColumn="0" w:lastColumn="0" w:noHBand="0" w:noVBand="0" w:val="0020"/>
        <w:tblCaption w:val="Parameter of AoPath Method sh_a_path_by_tmpl"/>
      </w:tblPr>
      <w:tblGrid>
        <w:gridCol w:w="1760"/>
        <w:gridCol w:w="990"/>
        <w:gridCol w:w="880"/>
        <w:gridCol w:w="30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</w:tbl>
    <w:bookmarkEnd w:id="73"/>
    <w:bookmarkStart w:id="74" w:name="aopath-method-yield_path_kwargs"/>
    <w:p>
      <w:pPr>
        <w:pStyle w:val="Heading4"/>
      </w:pPr>
      <w:r>
        <w:t xml:space="preserve">AoPath method: yield_path_kwargs</w:t>
      </w:r>
    </w:p>
    <w:p>
      <w:pPr>
        <w:pStyle w:val="Compact"/>
        <w:numPr>
          <w:ilvl w:val="0"/>
          <w:numId w:val="1022"/>
        </w:numPr>
      </w:pPr>
      <w:r>
        <w:t xml:space="preserve">Create array of paths by executing the function sh_a_path_by_tmpl with the parameter:</w:t>
      </w:r>
    </w:p>
    <w:p>
      <w:pPr>
        <w:pStyle w:val="Compact"/>
        <w:numPr>
          <w:ilvl w:val="1"/>
          <w:numId w:val="1023"/>
        </w:numPr>
      </w:pPr>
      <w:r>
        <w:t xml:space="preserve">array of path template keys (2.argument).</w:t>
      </w:r>
    </w:p>
    <w:p>
      <w:pPr>
        <w:pStyle w:val="Compact"/>
        <w:numPr>
          <w:ilvl w:val="0"/>
          <w:numId w:val="1022"/>
        </w:numPr>
      </w:pPr>
      <w:r>
        <w:t xml:space="preserve">Loop over array of paths to yield:</w:t>
      </w:r>
    </w:p>
    <w:p>
      <w:pPr>
        <w:pStyle w:val="Compact"/>
        <w:numPr>
          <w:ilvl w:val="1"/>
          <w:numId w:val="1024"/>
        </w:numPr>
      </w:pPr>
      <w:r>
        <w:t xml:space="preserve">yield path, kwargs (3. argument)</w:t>
      </w:r>
    </w:p>
    <w:p>
      <w:pPr>
        <w:pStyle w:val="TableCaption"/>
      </w:pPr>
      <w:r>
        <w:rPr>
          <w:b/>
          <w:bCs/>
        </w:rPr>
        <w:t xml:space="preserve">Parameter of AoPath Method yield_path_kwargs</w:t>
      </w:r>
    </w:p>
    <w:tbl>
      <w:tblPr>
        <w:tblStyle w:val="Table"/>
        <w:tblW w:type="pct" w:w="4236"/>
        <w:tblLayout w:type="fixed"/>
        <w:tblLook w:firstRow="1" w:lastRow="0" w:firstColumn="0" w:lastColumn="0" w:noHBand="0" w:noVBand="0" w:val="0020"/>
        <w:tblCaption w:val="Parameter of AoPath Method yield_path_kwargs"/>
      </w:tblPr>
      <w:tblGrid>
        <w:gridCol w:w="1760"/>
        <w:gridCol w:w="990"/>
        <w:gridCol w:w="880"/>
        <w:gridCol w:w="30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cls</w:t>
            </w:r>
          </w:p>
        </w:tc>
        <w:tc>
          <w:tcPr/>
          <w:p>
            <w:pPr>
              <w:pStyle w:val="Compact"/>
            </w:pPr>
            <w:r>
              <w:t xml:space="preserve">T_class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current class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(path, kwargs)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</w:tbl>
    <w:bookmarkEnd w:id="74"/>
    <w:bookmarkStart w:id="75" w:name="aopath-method-yield_path_kwargs_new"/>
    <w:p>
      <w:pPr>
        <w:pStyle w:val="Heading4"/>
      </w:pPr>
      <w:r>
        <w:t xml:space="preserve">AoPath method: yield_path_kwargs_new</w:t>
      </w:r>
    </w:p>
    <w:p>
      <w:pPr>
        <w:pStyle w:val="Compact"/>
        <w:numPr>
          <w:ilvl w:val="0"/>
          <w:numId w:val="1025"/>
        </w:numPr>
      </w:pPr>
      <w:r>
        <w:t xml:space="preserve">Create array of directories by executing the function sh_a_path_by_tmpl with the arguments:</w:t>
      </w:r>
    </w:p>
    <w:p>
      <w:pPr>
        <w:pStyle w:val="Compact"/>
        <w:numPr>
          <w:ilvl w:val="1"/>
          <w:numId w:val="1026"/>
        </w:numPr>
      </w:pPr>
      <w:r>
        <w:t xml:space="preserve">array of directory template keys (2.argument).</w:t>
      </w:r>
    </w:p>
    <w:p>
      <w:pPr>
        <w:pStyle w:val="Compact"/>
        <w:numPr>
          <w:ilvl w:val="0"/>
          <w:numId w:val="1025"/>
        </w:numPr>
      </w:pPr>
      <w:r>
        <w:t xml:space="preserve">Loop over array of directories to:</w:t>
      </w:r>
    </w:p>
    <w:p>
      <w:pPr>
        <w:pStyle w:val="Compact"/>
        <w:numPr>
          <w:ilvl w:val="1"/>
          <w:numId w:val="1027"/>
        </w:numPr>
      </w:pPr>
      <w:r>
        <w:t xml:space="preserve">create kwargs_new by executing ths given function sh_kwargs_new (4. argument) with the arguments:</w:t>
      </w:r>
    </w:p>
    <w:p>
      <w:pPr>
        <w:pStyle w:val="Compact"/>
        <w:numPr>
          <w:ilvl w:val="2"/>
          <w:numId w:val="1028"/>
        </w:numPr>
      </w:pPr>
      <w:r>
        <w:t xml:space="preserve">directory, given kwargs (5. argument)</w:t>
      </w:r>
    </w:p>
    <w:p>
      <w:pPr>
        <w:pStyle w:val="Compact"/>
        <w:numPr>
          <w:ilvl w:val="1"/>
          <w:numId w:val="1027"/>
        </w:numPr>
      </w:pPr>
      <w:r>
        <w:t xml:space="preserve">create array of paths by executing the function sh_a_oath_by_tmpl with the arguments:</w:t>
      </w:r>
    </w:p>
    <w:p>
      <w:pPr>
        <w:pStyle w:val="Compact"/>
        <w:numPr>
          <w:ilvl w:val="2"/>
          <w:numId w:val="1029"/>
        </w:numPr>
      </w:pPr>
      <w:r>
        <w:t xml:space="preserve">given array of path template keys (3. argument), kwargs_new</w:t>
      </w:r>
    </w:p>
    <w:p>
      <w:pPr>
        <w:pStyle w:val="Compact"/>
        <w:numPr>
          <w:ilvl w:val="0"/>
          <w:numId w:val="1025"/>
        </w:numPr>
      </w:pPr>
      <w:r>
        <w:t xml:space="preserve">Loop over array of paths within the outer loop to:</w:t>
      </w:r>
    </w:p>
    <w:p>
      <w:pPr>
        <w:pStyle w:val="Compact"/>
        <w:numPr>
          <w:ilvl w:val="1"/>
          <w:numId w:val="1030"/>
        </w:numPr>
      </w:pPr>
      <w:r>
        <w:t xml:space="preserve">yield path, kwargs_new</w:t>
      </w:r>
    </w:p>
    <w:p>
      <w:pPr>
        <w:pStyle w:val="TableCaption"/>
      </w:pPr>
      <w:r>
        <w:rPr>
          <w:b/>
          <w:bCs/>
        </w:rPr>
        <w:t xml:space="preserve">Parameter of AoPath Method yield_path_kwarg-news</w:t>
      </w:r>
    </w:p>
    <w:tbl>
      <w:tblPr>
        <w:tblStyle w:val="Table"/>
        <w:tblW w:type="pct" w:w="4865"/>
        <w:tblLayout w:type="fixed"/>
        <w:tblLook w:firstRow="1" w:lastRow="0" w:firstColumn="0" w:lastColumn="0" w:noHBand="0" w:noVBand="0" w:val="0020"/>
        <w:tblCaption w:val="Parameter of AoPath Method yield_path_kwarg-news"/>
      </w:tblPr>
      <w:tblGrid>
        <w:gridCol w:w="2033"/>
        <w:gridCol w:w="963"/>
        <w:gridCol w:w="856"/>
        <w:gridCol w:w="385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cls</w:t>
            </w:r>
          </w:p>
        </w:tc>
        <w:tc>
          <w:tcPr/>
          <w:p>
            <w:pPr>
              <w:pStyle w:val="Compact"/>
            </w:pPr>
            <w:r>
              <w:t xml:space="preserve">T_class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Current class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a_dir_tmpl_key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sh_kwargs_new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Show new keyword arguments function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(path, kwargs_new)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</w:t>
            </w:r>
          </w:p>
        </w:tc>
      </w:tr>
    </w:tbl>
    <w:bookmarkEnd w:id="75"/>
    <w:bookmarkStart w:id="76" w:name="aopath-method-yield_path_item_kwargs"/>
    <w:p>
      <w:pPr>
        <w:pStyle w:val="Heading4"/>
      </w:pPr>
      <w:r>
        <w:t xml:space="preserve">AoPath method: yield_path_item_kwargs</w:t>
      </w:r>
    </w:p>
    <w:p>
      <w:pPr>
        <w:pStyle w:val="Compact"/>
        <w:numPr>
          <w:ilvl w:val="0"/>
          <w:numId w:val="1031"/>
        </w:numPr>
      </w:pPr>
      <w:r>
        <w:t xml:space="preserve">Create array of paths by executing the function sh_a_path_by_tmpl with the arguments:</w:t>
      </w:r>
    </w:p>
    <w:p>
      <w:pPr>
        <w:pStyle w:val="Compact"/>
        <w:numPr>
          <w:ilvl w:val="1"/>
          <w:numId w:val="1032"/>
        </w:numPr>
      </w:pPr>
      <w:r>
        <w:t xml:space="preserve">array of path template keys (2.argument).</w:t>
      </w:r>
    </w:p>
    <w:p>
      <w:pPr>
        <w:pStyle w:val="Compact"/>
        <w:numPr>
          <w:ilvl w:val="0"/>
          <w:numId w:val="1031"/>
        </w:numPr>
      </w:pPr>
      <w:r>
        <w:t xml:space="preserve">Create array of items by selecting the value in the directory kwargs (4. argument) for</w:t>
      </w:r>
      <w:r>
        <w:t xml:space="preserve"> </w:t>
      </w:r>
      <w:r>
        <w:t xml:space="preserve">the kwargs key (3. argument)</w:t>
      </w:r>
    </w:p>
    <w:p>
      <w:pPr>
        <w:pStyle w:val="Compact"/>
        <w:numPr>
          <w:ilvl w:val="0"/>
          <w:numId w:val="1031"/>
        </w:numPr>
      </w:pPr>
      <w:r>
        <w:t xml:space="preserve">Loop over array of path and array of items to:</w:t>
      </w:r>
    </w:p>
    <w:p>
      <w:pPr>
        <w:pStyle w:val="Compact"/>
        <w:numPr>
          <w:ilvl w:val="1"/>
          <w:numId w:val="1033"/>
        </w:numPr>
      </w:pPr>
      <w:r>
        <w:t xml:space="preserve">yield path, item, kwargs (4. argument)</w:t>
      </w:r>
    </w:p>
    <w:p>
      <w:pPr>
        <w:pStyle w:val="TableCaption"/>
      </w:pPr>
      <w:r>
        <w:rPr>
          <w:b/>
          <w:bCs/>
        </w:rPr>
        <w:t xml:space="preserve">Parameter of AoPath Method yield_path_item_kwargs</w:t>
      </w:r>
    </w:p>
    <w:tbl>
      <w:tblPr>
        <w:tblStyle w:val="Table"/>
        <w:tblW w:type="pct" w:w="4583"/>
        <w:tblLayout w:type="fixed"/>
        <w:tblLook w:firstRow="1" w:lastRow="0" w:firstColumn="0" w:lastColumn="0" w:noHBand="0" w:noVBand="0" w:val="0020"/>
        <w:tblCaption w:val="Parameter of AoPath Method yield_path_item_kwargs"/>
      </w:tblPr>
      <w:tblGrid>
        <w:gridCol w:w="2310"/>
        <w:gridCol w:w="990"/>
        <w:gridCol w:w="880"/>
        <w:gridCol w:w="3080"/>
      </w:tblGrid>
      <w:tr>
        <w:trPr>
          <w:tblHeader w:val="on"/>
        </w:trPr>
        <w:tc>
          <w:tcPr>
            <w:gridSpan w:val="4"/>
          </w:tcPr>
          <w:p>
            <w:pPr>
              <w:pStyle w:val="Compact"/>
            </w:pPr>
            <w:r>
              <w:t xml:space="preserve">Parameter</w:t>
            </w:r>
          </w:p>
        </w:tc>
      </w:tr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cls</w:t>
            </w:r>
          </w:p>
        </w:tc>
        <w:tc>
          <w:tcPr/>
          <w:p>
            <w:pPr>
              <w:pStyle w:val="Compact"/>
            </w:pPr>
            <w:r>
              <w:t xml:space="preserve">T_class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current class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a_arr_key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(path, item, kwargs)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Path, Item, keyword</w:t>
            </w:r>
            <w:r>
              <w:t xml:space="preserve"> </w:t>
            </w:r>
            <w:r>
              <w:t xml:space="preserve">arguments 3-tuple</w:t>
            </w:r>
          </w:p>
        </w:tc>
      </w:tr>
    </w:tbl>
    <w:bookmarkEnd w:id="76"/>
    <w:bookmarkStart w:id="77" w:name="aopath-method-yield_path_item_kwargs_new"/>
    <w:p>
      <w:pPr>
        <w:pStyle w:val="Heading4"/>
      </w:pPr>
      <w:r>
        <w:t xml:space="preserve">AoPath method: yield_path_item_kwargs_new</w:t>
      </w:r>
    </w:p>
    <w:p>
      <w:pPr>
        <w:pStyle w:val="Compact"/>
        <w:numPr>
          <w:ilvl w:val="0"/>
          <w:numId w:val="1034"/>
        </w:numPr>
      </w:pPr>
      <w:r>
        <w:t xml:space="preserve">Create array of directories by executing the function sh_a_path_by_tmpl with the parameter:</w:t>
      </w:r>
    </w:p>
    <w:p>
      <w:pPr>
        <w:pStyle w:val="Compact"/>
        <w:numPr>
          <w:ilvl w:val="1"/>
          <w:numId w:val="1035"/>
        </w:numPr>
      </w:pPr>
      <w:r>
        <w:t xml:space="preserve">a_dir_tmpl_key (2.argument).</w:t>
      </w:r>
    </w:p>
    <w:p>
      <w:pPr>
        <w:pStyle w:val="Compact"/>
        <w:numPr>
          <w:ilvl w:val="0"/>
          <w:numId w:val="1034"/>
        </w:numPr>
      </w:pPr>
      <w:r>
        <w:t xml:space="preserve">Create array of items by selecting the value in the directory kwargs (4. argument) for</w:t>
      </w:r>
      <w:r>
        <w:t xml:space="preserve"> </w:t>
      </w:r>
      <w:r>
        <w:t xml:space="preserve">the key arr_key (3. argument)</w:t>
      </w:r>
    </w:p>
    <w:p>
      <w:pPr>
        <w:pStyle w:val="Compact"/>
        <w:numPr>
          <w:ilvl w:val="0"/>
          <w:numId w:val="1034"/>
        </w:numPr>
      </w:pPr>
      <w:r>
        <w:t xml:space="preserve">Loop over the array of directories to:</w:t>
      </w:r>
    </w:p>
    <w:p>
      <w:pPr>
        <w:pStyle w:val="Compact"/>
        <w:numPr>
          <w:ilvl w:val="1"/>
          <w:numId w:val="1036"/>
        </w:numPr>
      </w:pPr>
      <w:r>
        <w:t xml:space="preserve">create kwargs_new by executing ths function sh_kwargs_new (4. argument) with the arguments:</w:t>
      </w:r>
    </w:p>
    <w:p>
      <w:pPr>
        <w:pStyle w:val="Compact"/>
        <w:numPr>
          <w:ilvl w:val="2"/>
          <w:numId w:val="1037"/>
        </w:numPr>
      </w:pPr>
      <w:r>
        <w:t xml:space="preserve">directory, given kwargs (5. argument)</w:t>
      </w:r>
    </w:p>
    <w:p>
      <w:pPr>
        <w:pStyle w:val="Compact"/>
        <w:numPr>
          <w:ilvl w:val="1"/>
          <w:numId w:val="1036"/>
        </w:numPr>
      </w:pPr>
      <w:r>
        <w:t xml:space="preserve">create array of paths by executing the function sh_a_oath_by_tmpl with the arguments:</w:t>
      </w:r>
    </w:p>
    <w:p>
      <w:pPr>
        <w:pStyle w:val="Compact"/>
        <w:numPr>
          <w:ilvl w:val="2"/>
          <w:numId w:val="1038"/>
        </w:numPr>
      </w:pPr>
      <w:r>
        <w:t xml:space="preserve">given array of path template keys (3. argument), kwargs_new</w:t>
      </w:r>
    </w:p>
    <w:p>
      <w:pPr>
        <w:pStyle w:val="Compact"/>
        <w:numPr>
          <w:ilvl w:val="1"/>
          <w:numId w:val="1036"/>
        </w:numPr>
      </w:pPr>
      <w:r>
        <w:t xml:space="preserve">Loop over array of path and array of items within the outer loop to:</w:t>
      </w:r>
    </w:p>
    <w:p>
      <w:pPr>
        <w:pStyle w:val="Compact"/>
        <w:numPr>
          <w:ilvl w:val="2"/>
          <w:numId w:val="1039"/>
        </w:numPr>
      </w:pPr>
      <w:r>
        <w:t xml:space="preserve">yield path, item, kwargs_new</w:t>
      </w:r>
    </w:p>
    <w:p>
      <w:pPr>
        <w:pStyle w:val="TableCaption"/>
      </w:pPr>
      <w:r>
        <w:rPr>
          <w:b/>
          <w:bCs/>
        </w:rPr>
        <w:t xml:space="preserve">Parameter of AoPath Method yield_path_item_kwargs_new</w:t>
      </w:r>
    </w:p>
    <w:tbl>
      <w:tblPr>
        <w:tblStyle w:val="Table"/>
        <w:tblW w:type="pct" w:w="4875"/>
        <w:tblLayout w:type="fixed"/>
        <w:tblLook w:firstRow="1" w:lastRow="0" w:firstColumn="0" w:lastColumn="0" w:noHBand="0" w:noVBand="0" w:val="0020"/>
        <w:tblCaption w:val="Parameter of AoPath Method yield_path_item_kwargs_new"/>
      </w:tblPr>
      <w:tblGrid>
        <w:gridCol w:w="2475"/>
        <w:gridCol w:w="891"/>
        <w:gridCol w:w="792"/>
        <w:gridCol w:w="35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cls</w:t>
            </w:r>
          </w:p>
        </w:tc>
        <w:tc>
          <w:tcPr/>
          <w:p>
            <w:pPr>
              <w:pStyle w:val="Compact"/>
            </w:pPr>
            <w:r>
              <w:t xml:space="preserve">T_class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current class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a_dir_tmpl_key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a_path_tmpl_key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path template keys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sh_kwargs_new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show new keyword arguments function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kwargs</w:t>
            </w:r>
          </w:p>
        </w:tc>
        <w:tc>
          <w:tcPr/>
          <w:p>
            <w:pPr>
              <w:pStyle w:val="Compact"/>
            </w:pPr>
            <w:r>
              <w:t xml:space="preserve">T_Dic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keyword arguments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(path, item, kwargs_new)</w:t>
            </w:r>
          </w:p>
        </w:tc>
        <w:tc>
          <w:tcPr/>
          <w:p>
            <w:pPr>
              <w:pStyle w:val="Compact"/>
            </w:pPr>
            <w:r>
              <w:t xml:space="preserve">T_AoPath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Path, Item, new keyword arguments</w:t>
            </w:r>
            <w:r>
              <w:t xml:space="preserve"> </w:t>
            </w:r>
            <w:r>
              <w:t xml:space="preserve">3-tuple</w:t>
            </w:r>
          </w:p>
        </w:tc>
      </w:tr>
    </w:tbl>
    <w:bookmarkEnd w:id="77"/>
    <w:bookmarkEnd w:id="78"/>
    <w:bookmarkEnd w:id="79"/>
    <w:bookmarkStart w:id="83" w:name="array-module-aos.py"/>
    <w:p>
      <w:pPr>
        <w:pStyle w:val="Heading2"/>
      </w:pPr>
      <w:r>
        <w:t xml:space="preserve">Array Module: aos.py</w:t>
      </w:r>
    </w:p>
    <w:bookmarkStart w:id="82" w:name="static-class-aos"/>
    <w:p>
      <w:pPr>
        <w:pStyle w:val="Heading3"/>
      </w:pPr>
      <w:r>
        <w:t xml:space="preserve">Static class AoS</w:t>
      </w:r>
    </w:p>
    <w:bookmarkStart w:id="80" w:name="aos-methods"/>
    <w:p>
      <w:pPr>
        <w:pStyle w:val="Heading4"/>
      </w:pPr>
      <w:r>
        <w:t xml:space="preserve">AoS methods</w:t>
      </w:r>
    </w:p>
    <w:p>
      <w:pPr>
        <w:pStyle w:val="TableCaption"/>
      </w:pPr>
      <w:r>
        <w:rPr>
          <w:i/>
          <w:iCs/>
        </w:rPr>
        <w:t xml:space="preserve">AoS methods</w:t>
      </w:r>
    </w:p>
    <w:tbl>
      <w:tblPr>
        <w:tblStyle w:val="Table"/>
        <w:tblW w:type="pct" w:w="4792"/>
        <w:tblLayout w:type="fixed"/>
        <w:tblLook w:firstRow="1" w:lastRow="0" w:firstColumn="0" w:lastColumn="0" w:noHBand="0" w:noVBand="0" w:val="0020"/>
        <w:tblCaption w:val="AoS methods"/>
      </w:tblPr>
      <w:tblGrid>
        <w:gridCol w:w="2860"/>
        <w:gridCol w:w="473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nvl</w:t>
            </w:r>
          </w:p>
        </w:tc>
        <w:tc>
          <w:tcPr/>
          <w:p>
            <w:pPr>
              <w:pStyle w:val="Compact"/>
            </w:pPr>
            <w:r>
              <w:t xml:space="preserve">Replace empty array of strings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sh_a_date</w:t>
            </w:r>
          </w:p>
        </w:tc>
        <w:tc>
          <w:tcPr/>
          <w:p>
            <w:pPr>
              <w:pStyle w:val="Compact"/>
            </w:pPr>
            <w:r>
              <w:t xml:space="preserve">Convert array of strings to array of dates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to_lower</w:t>
            </w:r>
          </w:p>
        </w:tc>
        <w:tc>
          <w:tcPr/>
          <w:p>
            <w:pPr>
              <w:pStyle w:val="Compact"/>
            </w:pPr>
            <w:r>
              <w:t xml:space="preserve">Convert array of strings to array of</w:t>
            </w:r>
            <w:r>
              <w:t xml:space="preserve"> </w:t>
            </w:r>
            <w:r>
              <w:t xml:space="preserve">lowered strings.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to_unique</w:t>
            </w:r>
          </w:p>
        </w:tc>
        <w:tc>
          <w:tcPr/>
          <w:p>
            <w:pPr>
              <w:pStyle w:val="Compact"/>
            </w:pPr>
            <w:r>
              <w:t xml:space="preserve">Deduplicate array of 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to_unique_lower</w:t>
            </w:r>
          </w:p>
        </w:tc>
        <w:tc>
          <w:tcPr/>
          <w:p>
            <w:pPr>
              <w:pStyle w:val="Compact"/>
            </w:pPr>
            <w:r>
              <w:t xml:space="preserve">Convert array of strings to deduplicted</w:t>
            </w:r>
            <w:r>
              <w:t xml:space="preserve"> </w:t>
            </w:r>
            <w:r>
              <w:t xml:space="preserve">array of lowered strings.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to_unique_lower_invariant</w:t>
            </w:r>
          </w:p>
        </w:tc>
        <w:tc>
          <w:tcPr/>
          <w:p>
            <w:pPr>
              <w:pStyle w:val="Compact"/>
            </w:pPr>
            <w:r>
              <w:t xml:space="preserve">Convert array of arrays to array of arrays</w:t>
            </w:r>
          </w:p>
        </w:tc>
      </w:tr>
    </w:tbl>
    <w:bookmarkEnd w:id="80"/>
    <w:bookmarkStart w:id="81" w:name="aos-method-to_unique"/>
    <w:p>
      <w:pPr>
        <w:pStyle w:val="Heading4"/>
      </w:pPr>
      <w:r>
        <w:t xml:space="preserve">AoS method: to_unique</w:t>
      </w:r>
    </w:p>
    <w:p>
      <w:pPr>
        <w:pStyle w:val="TableCaption"/>
      </w:pPr>
      <w:r>
        <w:rPr>
          <w:b/>
          <w:bCs/>
        </w:rPr>
        <w:t xml:space="preserve">Parameter of AoS Method to_unique</w:t>
      </w:r>
    </w:p>
    <w:tbl>
      <w:tblPr>
        <w:tblStyle w:val="Table"/>
        <w:tblW w:type="pct" w:w="2986"/>
        <w:tblLayout w:type="fixed"/>
        <w:tblLook w:firstRow="1" w:lastRow="0" w:firstColumn="0" w:lastColumn="0" w:noHBand="0" w:noVBand="0" w:val="0020"/>
        <w:tblCaption w:val="Parameter of AoS Method to_unique"/>
      </w:tblPr>
      <w:tblGrid>
        <w:gridCol w:w="880"/>
        <w:gridCol w:w="660"/>
        <w:gridCol w:w="880"/>
        <w:gridCol w:w="231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objects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aoo_new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objects</w:t>
            </w:r>
          </w:p>
        </w:tc>
      </w:tr>
    </w:tbl>
    <w:bookmarkEnd w:id="81"/>
    <w:bookmarkEnd w:id="82"/>
    <w:bookmarkEnd w:id="83"/>
    <w:bookmarkStart w:id="87" w:name="array-module-arr.py"/>
    <w:p>
      <w:pPr>
        <w:pStyle w:val="Heading2"/>
      </w:pPr>
      <w:r>
        <w:t xml:space="preserve">Array Module: arr.py</w:t>
      </w:r>
    </w:p>
    <w:bookmarkStart w:id="86" w:name="static-class-arr"/>
    <w:p>
      <w:pPr>
        <w:pStyle w:val="Heading3"/>
      </w:pPr>
      <w:r>
        <w:t xml:space="preserve">Static class Arr</w:t>
      </w:r>
    </w:p>
    <w:bookmarkStart w:id="84" w:name="arr-methods"/>
    <w:p>
      <w:pPr>
        <w:pStyle w:val="Heading4"/>
      </w:pPr>
      <w:r>
        <w:t xml:space="preserve">Arr methods</w:t>
      </w:r>
    </w:p>
    <w:p>
      <w:pPr>
        <w:pStyle w:val="TableCaption"/>
      </w:pPr>
      <w:r>
        <w:rPr>
          <w:i/>
          <w:iCs/>
        </w:rPr>
        <w:t xml:space="preserve">Arr methods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Arr methods"/>
      </w:tblPr>
      <w:tblGrid>
        <w:gridCol w:w="2501"/>
        <w:gridCol w:w="541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Short 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append</w:t>
            </w:r>
          </w:p>
        </w:tc>
        <w:tc>
          <w:tcPr/>
          <w:p>
            <w:pPr>
              <w:pStyle w:val="Compact"/>
            </w:pPr>
            <w:r>
              <w:t xml:space="preserve">Append item to the array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append_unique</w:t>
            </w:r>
          </w:p>
        </w:tc>
        <w:tc>
          <w:tcPr/>
          <w:p>
            <w:pPr>
              <w:pStyle w:val="Compact"/>
            </w:pPr>
            <w:r>
              <w:t xml:space="preserve">Append item to the array if the item is not in the</w:t>
            </w:r>
            <w:r>
              <w:t xml:space="preserve"> </w:t>
            </w:r>
            <w:r>
              <w:t xml:space="preserve">array.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apply_function</w:t>
            </w:r>
          </w:p>
        </w:tc>
        <w:tc>
          <w:tcPr/>
          <w:p>
            <w:pPr>
              <w:pStyle w:val="Compact"/>
            </w:pPr>
            <w:r>
              <w:t xml:space="preserve">Apply function with the keyword arguments to all</w:t>
            </w:r>
            <w:r>
              <w:t xml:space="preserve"> </w:t>
            </w:r>
            <w:r>
              <w:t xml:space="preserve">non empty array elements.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apply_replace</w:t>
            </w:r>
          </w:p>
        </w:tc>
        <w:tc>
          <w:tcPr/>
          <w:p>
            <w:pPr>
              <w:pStyle w:val="Compact"/>
            </w:pPr>
            <w:r>
              <w:t xml:space="preserve">Replace source by target to all array elements.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apply_str</w:t>
            </w:r>
          </w:p>
        </w:tc>
        <w:tc>
          <w:tcPr/>
          <w:p>
            <w:pPr>
              <w:pStyle w:val="Compact"/>
            </w:pPr>
            <w:r>
              <w:t xml:space="preserve">Apply function str to all non empty array elements.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encode</w:t>
            </w:r>
          </w:p>
        </w:tc>
        <w:tc>
          <w:tcPr/>
          <w:p>
            <w:pPr>
              <w:pStyle w:val="Compact"/>
            </w:pPr>
            <w:r>
              <w:t xml:space="preserve">Join array elements with blank separator and encode</w:t>
            </w:r>
            <w:r>
              <w:t xml:space="preserve"> </w:t>
            </w:r>
            <w:r>
              <w:t xml:space="preserve">result string.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ex_intersection</w:t>
            </w:r>
          </w:p>
        </w:tc>
        <w:tc>
          <w:tcPr/>
          <w:p>
            <w:pPr>
              <w:pStyle w:val="Compact"/>
            </w:pPr>
            <w:r>
              <w:t xml:space="preserve">Intersection of first array with second array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extend</w:t>
            </w:r>
          </w:p>
        </w:tc>
        <w:tc>
          <w:tcPr/>
          <w:p>
            <w:pPr>
              <w:pStyle w:val="Compact"/>
            </w:pPr>
            <w:r>
              <w:t xml:space="preserve">Extend first array with second array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get_key_value</w:t>
            </w:r>
          </w:p>
        </w:tc>
        <w:tc>
          <w:tcPr/>
          <w:p>
            <w:pPr>
              <w:pStyle w:val="Compact"/>
            </w:pPr>
            <w:r>
              <w:t xml:space="preserve">Get next array item value without line feed for the</w:t>
            </w:r>
            <w:r>
              <w:t xml:space="preserve"> </w:t>
            </w:r>
            <w:r>
              <w:t xml:space="preserve">given index or the given default value if the item</w:t>
            </w:r>
            <w:r>
              <w:t xml:space="preserve"> </w:t>
            </w:r>
            <w:r>
              <w:t xml:space="preserve">value is identical to the given value without line</w:t>
            </w:r>
            <w:r>
              <w:t xml:space="preserve"> </w:t>
            </w:r>
            <w:r>
              <w:t xml:space="preserve">feeds.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get_item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get_text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get_text_spli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intersection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is_empty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is_not_empty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join_not_none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length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merge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sh_dic_from_keys_values</w:t>
            </w:r>
          </w:p>
        </w:tc>
        <w:tc>
          <w:tcPr/>
          <w:p>
            <w:pPr>
              <w:pStyle w:val="Compact"/>
            </w:pPr>
            <w:r>
              <w:t xml:space="preserve">Extend array of dicts. with non empty dict.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sh_dic_zip</w:t>
            </w:r>
          </w:p>
        </w:tc>
        <w:tc>
          <w:tcPr/>
          <w:p>
            <w:pPr>
              <w:pStyle w:val="Compact"/>
            </w:pPr>
            <w:r>
              <w:t xml:space="preserve">Join elements of array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</w:t>
            </w:r>
          </w:p>
        </w:tc>
        <w:tc>
          <w:tcPr/>
          <w:p>
            <w:pPr>
              <w:pStyle w:val="Compact"/>
            </w:pPr>
            <w:r>
              <w:t xml:space="preserve">Show True if an element exists in the array of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sh_item_if</w:t>
            </w:r>
          </w:p>
        </w:tc>
        <w:tc>
          <w:tcPr/>
          <w:p>
            <w:pPr>
              <w:pStyle w:val="Compact"/>
            </w:pPr>
            <w:r>
              <w:t xml:space="preserve">Show True if an element exists in the array of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sh_item_lower</w:t>
            </w:r>
          </w:p>
        </w:tc>
        <w:tc>
          <w:tcPr/>
          <w:p>
            <w:pPr>
              <w:pStyle w:val="Compact"/>
            </w:pPr>
            <w:r>
              <w:t xml:space="preserve">Show True if an element exists in the array of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sh_item_str</w:t>
            </w:r>
          </w:p>
        </w:tc>
        <w:tc>
          <w:tcPr/>
          <w:p>
            <w:pPr>
              <w:pStyle w:val="Compact"/>
            </w:pPr>
            <w:r>
              <w:t xml:space="preserve">Show True if an element exists in the array of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sh_item0</w:t>
            </w:r>
          </w:p>
        </w:tc>
        <w:tc>
          <w:tcPr/>
          <w:p>
            <w:pPr>
              <w:pStyle w:val="Compact"/>
            </w:pPr>
            <w:r>
              <w:t xml:space="preserve">Deduplicate arr.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sh_item0_if</w:t>
            </w:r>
          </w:p>
        </w:tc>
        <w:tc>
          <w:tcPr/>
          <w:p>
            <w:pPr>
              <w:pStyle w:val="Compact"/>
            </w:pPr>
            <w:r>
              <w:t xml:space="preserve">Deduplicate arr.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sh_subarray</w:t>
            </w:r>
          </w:p>
        </w:tc>
        <w:tc>
          <w:tcPr/>
          <w:p>
            <w:pPr>
              <w:pStyle w:val="Compact"/>
            </w:pPr>
            <w:r>
              <w:t xml:space="preserve">Deduplicate arr. of dicts.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to_dic</w:t>
            </w:r>
          </w:p>
        </w:tc>
        <w:tc>
          <w:tcPr/>
          <w:p>
            <w:pPr>
              <w:pStyle w:val="Compact"/>
            </w:pPr>
            <w:r>
              <w:t xml:space="preserve">Show arr. of arrays created from arr. of dict.</w:t>
            </w:r>
            <w:r>
              <w:t xml:space="preserve"> </w:t>
            </w:r>
            <w:r>
              <w:t xml:space="preserve">by using any key- and all value-arrays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yield_items</w:t>
            </w:r>
          </w:p>
        </w:tc>
        <w:tc>
          <w:tcPr/>
          <w:p>
            <w:pPr>
              <w:pStyle w:val="Compact"/>
            </w:pPr>
            <w:r>
              <w:t xml:space="preserve">Convert array of dictionaries to array of</w:t>
            </w:r>
            <w:r>
              <w:t xml:space="preserve"> </w:t>
            </w:r>
            <w:r>
              <w:t xml:space="preserve">arrays controlled by key- and value-switch.</w:t>
            </w:r>
          </w:p>
        </w:tc>
      </w:tr>
    </w:tbl>
    <w:bookmarkEnd w:id="84"/>
    <w:bookmarkStart w:id="85" w:name="arr-method-to_unique"/>
    <w:p>
      <w:pPr>
        <w:pStyle w:val="Heading4"/>
      </w:pPr>
      <w:r>
        <w:t xml:space="preserve">Arr Method: to_unique</w:t>
      </w:r>
    </w:p>
    <w:p>
      <w:pPr>
        <w:pStyle w:val="TableCaption"/>
      </w:pPr>
      <w:r>
        <w:rPr>
          <w:b/>
          <w:bCs/>
        </w:rPr>
        <w:t xml:space="preserve">Parameter of Arr Method to_unique</w:t>
      </w:r>
    </w:p>
    <w:tbl>
      <w:tblPr>
        <w:tblStyle w:val="Table"/>
        <w:tblW w:type="pct" w:w="2986"/>
        <w:tblLayout w:type="fixed"/>
        <w:tblLook w:firstRow="1" w:lastRow="0" w:firstColumn="0" w:lastColumn="0" w:noHBand="0" w:noVBand="0" w:val="0020"/>
        <w:tblCaption w:val="Parameter of Arr Method to_unique"/>
      </w:tblPr>
      <w:tblGrid>
        <w:gridCol w:w="880"/>
        <w:gridCol w:w="660"/>
        <w:gridCol w:w="880"/>
        <w:gridCol w:w="231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Name</w:t>
            </w:r>
          </w:p>
        </w:tc>
        <w:tc>
          <w:tcPr/>
          <w:p>
            <w:pPr>
              <w:pStyle w:val="Compact"/>
            </w:pPr>
            <w:r>
              <w:t xml:space="preserve">Type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Array of objects</w:t>
            </w:r>
          </w:p>
        </w:tc>
      </w:tr>
      <w:tr>
        <w:tc>
          <w:tcPr>
            <w:gridSpan w:val="4"/>
          </w:tcPr>
          <w:p>
            <w:pPr>
              <w:pStyle w:val="Compact"/>
            </w:pPr>
            <w:r>
              <w:t xml:space="preserve">Return 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aoo_new</w:t>
            </w:r>
          </w:p>
        </w:tc>
        <w:tc>
          <w:tcPr/>
          <w:p>
            <w:pPr>
              <w:pStyle w:val="Compact"/>
            </w:pPr>
            <w:r>
              <w:t xml:space="preserve">T_AoO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New array of objects</w:t>
            </w:r>
          </w:p>
        </w:tc>
      </w:tr>
    </w:tbl>
    <w:bookmarkEnd w:id="85"/>
    <w:bookmarkEnd w:id="86"/>
    <w:bookmarkEnd w:id="87"/>
    <w:bookmarkStart w:id="88" w:name="appendix"/>
    <w:p>
      <w:pPr>
        <w:pStyle w:val="Heading2"/>
      </w:pPr>
      <w:r>
        <w:t xml:space="preserve">Appendix</w:t>
      </w:r>
    </w:p>
    <w:p>
      <w:pPr>
        <w:pStyle w:val="FirstParagraph"/>
      </w:pPr>
      <w:r>
        <w:rPr>
          <w:b/>
          <w:bCs/>
        </w:rPr>
        <w:t xml:space="preserve">Table of Content</w:t>
      </w:r>
    </w:p>
    <w:bookmarkEnd w:id="88"/>
    <w:bookmarkEnd w:id="89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1">
    <w:abstractNumId w:val="991"/>
  </w:num>
  <w:num w:numId="102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1"/>
  </w:num>
  <w:num w:numId="102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8">
    <w:abstractNumId w:val="991"/>
  </w:num>
  <w:num w:numId="1029">
    <w:abstractNumId w:val="991"/>
  </w:num>
  <w:num w:numId="1030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2">
    <w:abstractNumId w:val="991"/>
  </w:num>
  <w:num w:numId="103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5">
    <w:abstractNumId w:val="991"/>
  </w:num>
  <w:num w:numId="103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7">
    <w:abstractNumId w:val="991"/>
  </w:num>
  <w:num w:numId="1038">
    <w:abstractNumId w:val="991"/>
  </w:num>
  <w:num w:numId="1039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ka_uts_arr</dc:title>
  <dc:creator/>
  <cp:keywords/>
  <dcterms:created xsi:type="dcterms:W3CDTF">2024-12-23T10:05:40Z</dcterms:created>
  <dcterms:modified xsi:type="dcterms:W3CDTF">2024-12-23T10:05:40Z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